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10E8B" w14:textId="584CAA21" w:rsidR="00B61824" w:rsidRPr="00D76F4E" w:rsidRDefault="00B61824" w:rsidP="00B61824">
      <w:pPr>
        <w:jc w:val="center"/>
        <w:rPr>
          <w:rFonts w:ascii="Avenir Black Oblique" w:hAnsi="Avenir Black Oblique"/>
          <w:color w:val="0000FF"/>
          <w:sz w:val="32"/>
          <w:szCs w:val="32"/>
        </w:rPr>
      </w:pPr>
      <w:r w:rsidRPr="00D76F4E">
        <w:rPr>
          <w:rFonts w:ascii="Avenir Black Oblique" w:hAnsi="Avenir Black Oblique"/>
          <w:color w:val="0000FF"/>
          <w:sz w:val="32"/>
          <w:szCs w:val="32"/>
          <w14:shadow w14:blurRad="50800" w14:dist="38100" w14:dir="5400000" w14:sx="100000" w14:sy="100000" w14:kx="0" w14:ky="0" w14:algn="t">
            <w14:srgbClr w14:val="000000">
              <w14:alpha w14:val="60000"/>
            </w14:srgbClr>
          </w14:shadow>
        </w:rPr>
        <w:t>English 1101: Composition 1</w:t>
      </w:r>
      <w:r w:rsidR="00016C21">
        <w:rPr>
          <w:rFonts w:ascii="Avenir Black Oblique" w:hAnsi="Avenir Black Oblique"/>
          <w:color w:val="0000FF"/>
          <w:sz w:val="32"/>
          <w:szCs w:val="32"/>
          <w14:shadow w14:blurRad="50800" w14:dist="38100" w14:dir="5400000" w14:sx="100000" w14:sy="100000" w14:kx="0" w14:ky="0" w14:algn="t">
            <w14:srgbClr w14:val="000000">
              <w14:alpha w14:val="60000"/>
            </w14:srgbClr>
          </w14:shadow>
        </w:rPr>
        <w:t xml:space="preserve">, </w:t>
      </w:r>
      <w:r w:rsidR="004D6D4B">
        <w:rPr>
          <w:rFonts w:ascii="Avenir Black Oblique" w:hAnsi="Avenir Black Oblique"/>
          <w:color w:val="0000FF"/>
          <w:sz w:val="32"/>
          <w:szCs w:val="32"/>
          <w14:shadow w14:blurRad="50800" w14:dist="38100" w14:dir="5400000" w14:sx="100000" w14:sy="100000" w14:kx="0" w14:ky="0" w14:algn="t">
            <w14:srgbClr w14:val="000000">
              <w14:alpha w14:val="60000"/>
            </w14:srgbClr>
          </w14:shadow>
        </w:rPr>
        <w:t>Spring 2019</w:t>
      </w:r>
    </w:p>
    <w:p w14:paraId="7B282C40" w14:textId="561883C1" w:rsidR="00CE2EE7" w:rsidRPr="009C2E4E" w:rsidRDefault="00016C21" w:rsidP="00CE2EE7">
      <w:pPr>
        <w:jc w:val="center"/>
        <w:rPr>
          <w:rFonts w:ascii="Garamond" w:hAnsi="Garamond"/>
          <w:b/>
        </w:rPr>
      </w:pPr>
      <w:r>
        <w:rPr>
          <w:rFonts w:ascii="Garamond" w:hAnsi="Garamond"/>
          <w:b/>
        </w:rPr>
        <w:t xml:space="preserve">Sections </w:t>
      </w:r>
      <w:r w:rsidR="004D6D4B">
        <w:rPr>
          <w:rFonts w:ascii="Garamond" w:hAnsi="Garamond"/>
          <w:b/>
        </w:rPr>
        <w:t>162, 177, and 198</w:t>
      </w:r>
      <w:r w:rsidR="00CE2EE7" w:rsidRPr="009C2E4E">
        <w:rPr>
          <w:rFonts w:ascii="Garamond" w:hAnsi="Garamond"/>
          <w:b/>
        </w:rPr>
        <w:t xml:space="preserve"> Dr. Weaver, GSU-PC Clarkston</w:t>
      </w:r>
    </w:p>
    <w:p w14:paraId="0D823548" w14:textId="363C22AA" w:rsidR="009C2E4E" w:rsidRPr="00B61824" w:rsidRDefault="009C2E4E" w:rsidP="00CE2EE7">
      <w:pPr>
        <w:jc w:val="center"/>
        <w:rPr>
          <w:rFonts w:ascii="Garamond" w:hAnsi="Garamond"/>
          <w:b/>
          <w:sz w:val="20"/>
          <w:szCs w:val="20"/>
        </w:rPr>
      </w:pPr>
      <w:r>
        <w:rPr>
          <w:rFonts w:ascii="Garamond" w:hAnsi="Garamond" w:cs="Garamond"/>
          <w:color w:val="000000"/>
          <w:sz w:val="20"/>
          <w:szCs w:val="20"/>
        </w:rPr>
        <w:t>**</w:t>
      </w:r>
      <w:r w:rsidRPr="00060E48">
        <w:rPr>
          <w:rFonts w:ascii="Garamond" w:hAnsi="Garamond" w:cs="»&lt;U'48ÍˇøtΩ—"/>
          <w:i/>
          <w:sz w:val="18"/>
          <w:szCs w:val="18"/>
        </w:rPr>
        <w:t>The course syllabus provides a general plan</w:t>
      </w:r>
      <w:r>
        <w:rPr>
          <w:rFonts w:ascii="Garamond" w:hAnsi="Garamond" w:cs="»&lt;U'48ÍˇøtΩ—"/>
          <w:i/>
          <w:sz w:val="18"/>
          <w:szCs w:val="18"/>
        </w:rPr>
        <w:t xml:space="preserve"> </w:t>
      </w:r>
      <w:r w:rsidRPr="00060E48">
        <w:rPr>
          <w:rFonts w:ascii="Garamond" w:hAnsi="Garamond" w:cs="»&lt;U'48ÍˇøtΩ—"/>
          <w:i/>
          <w:sz w:val="18"/>
          <w:szCs w:val="18"/>
        </w:rPr>
        <w:t>for the course; deviations may be necessary.</w:t>
      </w:r>
    </w:p>
    <w:p w14:paraId="70FC3EC5" w14:textId="53D7CF35" w:rsidR="00B61824" w:rsidRDefault="00B61824" w:rsidP="00B61824">
      <w:pPr>
        <w:ind w:left="-180"/>
        <w:contextualSpacing/>
        <w:jc w:val="center"/>
        <w:rPr>
          <w:rFonts w:ascii="Garamond" w:hAnsi="Garamond" w:cs="Garamond"/>
          <w:bCs/>
          <w:color w:val="000000"/>
          <w:sz w:val="20"/>
          <w:szCs w:val="20"/>
        </w:rPr>
      </w:pPr>
    </w:p>
    <w:p w14:paraId="75FCA397" w14:textId="4FF87406" w:rsidR="00B61824" w:rsidRDefault="00B61824" w:rsidP="00B61824">
      <w:pPr>
        <w:ind w:left="-180"/>
        <w:contextualSpacing/>
        <w:jc w:val="center"/>
        <w:rPr>
          <w:rFonts w:ascii="Garamond" w:hAnsi="Garamond" w:cs="Garamond"/>
          <w:bCs/>
          <w:color w:val="000000"/>
          <w:sz w:val="20"/>
          <w:szCs w:val="20"/>
        </w:rPr>
      </w:pPr>
    </w:p>
    <w:p w14:paraId="63AE7B38" w14:textId="25FED414" w:rsidR="00B61824" w:rsidRDefault="00841717" w:rsidP="00B61824">
      <w:pPr>
        <w:ind w:left="-180"/>
        <w:contextualSpacing/>
        <w:jc w:val="center"/>
        <w:rPr>
          <w:rFonts w:ascii="Garamond" w:hAnsi="Garamond" w:cs="Garamond"/>
          <w:bCs/>
          <w:color w:val="000000"/>
          <w:sz w:val="20"/>
          <w:szCs w:val="20"/>
        </w:rPr>
      </w:pPr>
      <w:r>
        <w:rPr>
          <w:rFonts w:ascii="Garamond" w:hAnsi="Garamond" w:cs="Garamond"/>
          <w:bCs/>
          <w:noProof/>
          <w:color w:val="000000"/>
          <w:sz w:val="20"/>
          <w:szCs w:val="20"/>
        </w:rPr>
        <mc:AlternateContent>
          <mc:Choice Requires="wps">
            <w:drawing>
              <wp:anchor distT="0" distB="0" distL="114300" distR="114300" simplePos="0" relativeHeight="251667456" behindDoc="0" locked="0" layoutInCell="1" allowOverlap="1" wp14:anchorId="06767CC8" wp14:editId="425B9E91">
                <wp:simplePos x="0" y="0"/>
                <wp:positionH relativeFrom="column">
                  <wp:posOffset>-129540</wp:posOffset>
                </wp:positionH>
                <wp:positionV relativeFrom="paragraph">
                  <wp:posOffset>-635</wp:posOffset>
                </wp:positionV>
                <wp:extent cx="2811780" cy="1127125"/>
                <wp:effectExtent l="0" t="0" r="33020" b="15875"/>
                <wp:wrapSquare wrapText="bothSides"/>
                <wp:docPr id="7" name="Text Box 7"/>
                <wp:cNvGraphicFramePr/>
                <a:graphic xmlns:a="http://schemas.openxmlformats.org/drawingml/2006/main">
                  <a:graphicData uri="http://schemas.microsoft.com/office/word/2010/wordprocessingShape">
                    <wps:wsp>
                      <wps:cNvSpPr txBox="1"/>
                      <wps:spPr>
                        <a:xfrm>
                          <a:off x="0" y="0"/>
                          <a:ext cx="2811780" cy="112712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BEAA3A" w14:textId="4213FB15" w:rsidR="008A3B48" w:rsidRPr="00841717" w:rsidRDefault="008A3B48">
                            <w:pPr>
                              <w:rPr>
                                <w:rFonts w:ascii="Avenir Black Oblique" w:hAnsi="Avenir Black Oblique"/>
                                <w:sz w:val="20"/>
                                <w:szCs w:val="20"/>
                              </w:rPr>
                            </w:pPr>
                            <w:r w:rsidRPr="00841717">
                              <w:rPr>
                                <w:rFonts w:ascii="Avenir Black Oblique" w:hAnsi="Avenir Black Oblique"/>
                                <w:sz w:val="20"/>
                                <w:szCs w:val="20"/>
                              </w:rPr>
                              <w:t>Syllabus Table of Contents</w:t>
                            </w:r>
                          </w:p>
                          <w:p w14:paraId="5F28C19D" w14:textId="7A0C3356" w:rsidR="008A3B48" w:rsidRPr="00841717" w:rsidRDefault="008A3B48">
                            <w:pPr>
                              <w:rPr>
                                <w:rFonts w:ascii="Garamond" w:hAnsi="Garamond"/>
                                <w:sz w:val="20"/>
                                <w:szCs w:val="20"/>
                              </w:rPr>
                            </w:pPr>
                            <w:r w:rsidRPr="00841717">
                              <w:rPr>
                                <w:rFonts w:ascii="Garamond" w:hAnsi="Garamond"/>
                                <w:sz w:val="20"/>
                                <w:szCs w:val="20"/>
                              </w:rPr>
                              <w:t>Course Overview:</w:t>
                            </w:r>
                            <w:r w:rsidRPr="00841717">
                              <w:rPr>
                                <w:rFonts w:ascii="Garamond" w:hAnsi="Garamond"/>
                                <w:sz w:val="20"/>
                                <w:szCs w:val="20"/>
                              </w:rPr>
                              <w:tab/>
                            </w:r>
                            <w:r w:rsidRPr="00841717">
                              <w:rPr>
                                <w:rFonts w:ascii="Garamond" w:hAnsi="Garamond"/>
                                <w:sz w:val="20"/>
                                <w:szCs w:val="20"/>
                              </w:rPr>
                              <w:tab/>
                            </w:r>
                            <w:r>
                              <w:rPr>
                                <w:rFonts w:ascii="Garamond" w:hAnsi="Garamond"/>
                                <w:sz w:val="20"/>
                                <w:szCs w:val="20"/>
                              </w:rPr>
                              <w:tab/>
                            </w:r>
                            <w:r>
                              <w:rPr>
                                <w:rFonts w:ascii="Garamond" w:hAnsi="Garamond"/>
                                <w:sz w:val="20"/>
                                <w:szCs w:val="20"/>
                              </w:rPr>
                              <w:tab/>
                            </w:r>
                            <w:r w:rsidRPr="00841717">
                              <w:rPr>
                                <w:rFonts w:ascii="Garamond" w:hAnsi="Garamond"/>
                                <w:sz w:val="20"/>
                                <w:szCs w:val="20"/>
                              </w:rPr>
                              <w:t>1-2</w:t>
                            </w:r>
                          </w:p>
                          <w:p w14:paraId="0F0AECCD" w14:textId="7AD68107" w:rsidR="008A3B48" w:rsidRPr="00841717" w:rsidRDefault="008A3B48">
                            <w:pPr>
                              <w:rPr>
                                <w:rFonts w:ascii="Garamond" w:hAnsi="Garamond"/>
                                <w:sz w:val="20"/>
                                <w:szCs w:val="20"/>
                              </w:rPr>
                            </w:pPr>
                            <w:r w:rsidRPr="00841717">
                              <w:rPr>
                                <w:rFonts w:ascii="Garamond" w:hAnsi="Garamond"/>
                                <w:sz w:val="20"/>
                                <w:szCs w:val="20"/>
                              </w:rPr>
                              <w:t xml:space="preserve">Expected Course Workload: </w:t>
                            </w:r>
                            <w:r w:rsidRPr="00841717">
                              <w:rPr>
                                <w:rFonts w:ascii="Garamond" w:hAnsi="Garamond"/>
                                <w:sz w:val="20"/>
                                <w:szCs w:val="20"/>
                              </w:rPr>
                              <w:tab/>
                            </w:r>
                            <w:r>
                              <w:rPr>
                                <w:rFonts w:ascii="Garamond" w:hAnsi="Garamond"/>
                                <w:sz w:val="20"/>
                                <w:szCs w:val="20"/>
                              </w:rPr>
                              <w:tab/>
                              <w:t xml:space="preserve">   </w:t>
                            </w:r>
                            <w:r w:rsidRPr="00841717">
                              <w:rPr>
                                <w:rFonts w:ascii="Garamond" w:hAnsi="Garamond"/>
                                <w:sz w:val="20"/>
                                <w:szCs w:val="20"/>
                              </w:rPr>
                              <w:t>3</w:t>
                            </w:r>
                          </w:p>
                          <w:p w14:paraId="5F6EE989" w14:textId="1220EC5F" w:rsidR="008A3B48" w:rsidRPr="00841717" w:rsidRDefault="008A3B48">
                            <w:pPr>
                              <w:rPr>
                                <w:rFonts w:ascii="Garamond" w:hAnsi="Garamond"/>
                                <w:sz w:val="20"/>
                                <w:szCs w:val="20"/>
                              </w:rPr>
                            </w:pPr>
                            <w:r w:rsidRPr="00841717">
                              <w:rPr>
                                <w:rFonts w:ascii="Garamond" w:hAnsi="Garamond"/>
                                <w:sz w:val="20"/>
                                <w:szCs w:val="20"/>
                              </w:rPr>
                              <w:t xml:space="preserve">Graded Items and Required Materials: </w:t>
                            </w:r>
                            <w:r>
                              <w:rPr>
                                <w:rFonts w:ascii="Garamond" w:hAnsi="Garamond"/>
                                <w:sz w:val="20"/>
                                <w:szCs w:val="20"/>
                              </w:rPr>
                              <w:tab/>
                              <w:t xml:space="preserve">   </w:t>
                            </w:r>
                            <w:r w:rsidRPr="00841717">
                              <w:rPr>
                                <w:rFonts w:ascii="Garamond" w:hAnsi="Garamond"/>
                                <w:sz w:val="20"/>
                                <w:szCs w:val="20"/>
                              </w:rPr>
                              <w:t>4</w:t>
                            </w:r>
                          </w:p>
                          <w:p w14:paraId="45D32AD7" w14:textId="5011764D" w:rsidR="008A3B48" w:rsidRPr="00841717" w:rsidRDefault="008A3B48">
                            <w:pPr>
                              <w:rPr>
                                <w:rFonts w:ascii="Garamond" w:hAnsi="Garamond"/>
                                <w:sz w:val="20"/>
                                <w:szCs w:val="20"/>
                              </w:rPr>
                            </w:pPr>
                            <w:r w:rsidRPr="00841717">
                              <w:rPr>
                                <w:rFonts w:ascii="Garamond" w:hAnsi="Garamond"/>
                                <w:sz w:val="20"/>
                                <w:szCs w:val="20"/>
                              </w:rPr>
                              <w:t xml:space="preserve">Attendance &amp; Other Policies: </w:t>
                            </w:r>
                            <w:r>
                              <w:rPr>
                                <w:rFonts w:ascii="Garamond" w:hAnsi="Garamond"/>
                                <w:sz w:val="20"/>
                                <w:szCs w:val="20"/>
                              </w:rPr>
                              <w:tab/>
                            </w:r>
                            <w:r>
                              <w:rPr>
                                <w:rFonts w:ascii="Garamond" w:hAnsi="Garamond"/>
                                <w:sz w:val="20"/>
                                <w:szCs w:val="20"/>
                              </w:rPr>
                              <w:tab/>
                            </w:r>
                            <w:r w:rsidRPr="00841717">
                              <w:rPr>
                                <w:rFonts w:ascii="Garamond" w:hAnsi="Garamond"/>
                                <w:sz w:val="20"/>
                                <w:szCs w:val="20"/>
                              </w:rPr>
                              <w:t>5-7</w:t>
                            </w:r>
                          </w:p>
                          <w:p w14:paraId="1DC15B20" w14:textId="48F444A9" w:rsidR="008A3B48" w:rsidRPr="00841717" w:rsidRDefault="008A3B48">
                            <w:pPr>
                              <w:rPr>
                                <w:rFonts w:ascii="Garamond" w:hAnsi="Garamond"/>
                                <w:sz w:val="20"/>
                                <w:szCs w:val="20"/>
                              </w:rPr>
                            </w:pPr>
                            <w:r w:rsidRPr="00841717">
                              <w:rPr>
                                <w:rFonts w:ascii="Garamond" w:hAnsi="Garamond"/>
                                <w:sz w:val="20"/>
                                <w:szCs w:val="20"/>
                              </w:rPr>
                              <w:t xml:space="preserve">Resources: </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841717">
                              <w:rPr>
                                <w:rFonts w:ascii="Garamond" w:hAnsi="Garamond"/>
                                <w:sz w:val="20"/>
                                <w:szCs w:val="20"/>
                              </w:rPr>
                              <w:t>7-8</w:t>
                            </w:r>
                          </w:p>
                          <w:p w14:paraId="39987FE6" w14:textId="1418B1AF" w:rsidR="008A3B48" w:rsidRPr="00841717" w:rsidRDefault="008A3B48">
                            <w:pPr>
                              <w:rPr>
                                <w:rFonts w:ascii="Garamond" w:hAnsi="Garamond"/>
                                <w:sz w:val="20"/>
                                <w:szCs w:val="20"/>
                              </w:rPr>
                            </w:pPr>
                            <w:r w:rsidRPr="00841717">
                              <w:rPr>
                                <w:rFonts w:ascii="Garamond" w:hAnsi="Garamond"/>
                                <w:sz w:val="20"/>
                                <w:szCs w:val="20"/>
                              </w:rPr>
                              <w:t xml:space="preserve">Syllabus Signature Sheet: </w:t>
                            </w:r>
                            <w:r>
                              <w:rPr>
                                <w:rFonts w:ascii="Garamond" w:hAnsi="Garamond"/>
                                <w:sz w:val="20"/>
                                <w:szCs w:val="20"/>
                              </w:rPr>
                              <w:tab/>
                            </w:r>
                            <w:r>
                              <w:rPr>
                                <w:rFonts w:ascii="Garamond" w:hAnsi="Garamond"/>
                                <w:sz w:val="20"/>
                                <w:szCs w:val="20"/>
                              </w:rPr>
                              <w:tab/>
                            </w:r>
                            <w:r>
                              <w:rPr>
                                <w:rFonts w:ascii="Garamond" w:hAnsi="Garamond"/>
                                <w:sz w:val="20"/>
                                <w:szCs w:val="20"/>
                              </w:rPr>
                              <w:tab/>
                              <w:t xml:space="preserve">   </w:t>
                            </w:r>
                            <w:r w:rsidRPr="00841717">
                              <w:rPr>
                                <w:rFonts w:ascii="Garamond" w:hAnsi="Garamond"/>
                                <w:sz w:val="20"/>
                                <w:szCs w:val="2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67CC8" id="_x0000_t202" coordsize="21600,21600" o:spt="202" path="m,l,21600r21600,l21600,xe">
                <v:stroke joinstyle="miter"/>
                <v:path gradientshapeok="t" o:connecttype="rect"/>
              </v:shapetype>
              <v:shape id="Text Box 7" o:spid="_x0000_s1026" type="#_x0000_t202" style="position:absolute;left:0;text-align:left;margin-left:-10.2pt;margin-top:-.05pt;width:221.4pt;height:8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" filled="f" strokecolor="black [3213]">
                <v:textbox>
                  <w:txbxContent>
                    <w:p w14:paraId="61BEAA3A" w14:textId="4213FB15" w:rsidR="008A3B48" w:rsidRPr="00841717" w:rsidRDefault="008A3B48">
                      <w:pPr>
                        <w:rPr>
                          <w:rFonts w:ascii="Avenir Black Oblique" w:hAnsi="Avenir Black Oblique"/>
                          <w:sz w:val="20"/>
                          <w:szCs w:val="20"/>
                        </w:rPr>
                      </w:pPr>
                      <w:r w:rsidRPr="00841717">
                        <w:rPr>
                          <w:rFonts w:ascii="Avenir Black Oblique" w:hAnsi="Avenir Black Oblique"/>
                          <w:sz w:val="20"/>
                          <w:szCs w:val="20"/>
                        </w:rPr>
                        <w:t>Syllabus Table of Contents</w:t>
                      </w:r>
                    </w:p>
                    <w:p w14:paraId="5F28C19D" w14:textId="7A0C3356" w:rsidR="008A3B48" w:rsidRPr="00841717" w:rsidRDefault="008A3B48">
                      <w:pPr>
                        <w:rPr>
                          <w:rFonts w:ascii="Garamond" w:hAnsi="Garamond"/>
                          <w:sz w:val="20"/>
                          <w:szCs w:val="20"/>
                        </w:rPr>
                      </w:pPr>
                      <w:r w:rsidRPr="00841717">
                        <w:rPr>
                          <w:rFonts w:ascii="Garamond" w:hAnsi="Garamond"/>
                          <w:sz w:val="20"/>
                          <w:szCs w:val="20"/>
                        </w:rPr>
                        <w:t>Course Overview:</w:t>
                      </w:r>
                      <w:r w:rsidRPr="00841717">
                        <w:rPr>
                          <w:rFonts w:ascii="Garamond" w:hAnsi="Garamond"/>
                          <w:sz w:val="20"/>
                          <w:szCs w:val="20"/>
                        </w:rPr>
                        <w:tab/>
                      </w:r>
                      <w:r w:rsidRPr="00841717">
                        <w:rPr>
                          <w:rFonts w:ascii="Garamond" w:hAnsi="Garamond"/>
                          <w:sz w:val="20"/>
                          <w:szCs w:val="20"/>
                        </w:rPr>
                        <w:tab/>
                      </w:r>
                      <w:r>
                        <w:rPr>
                          <w:rFonts w:ascii="Garamond" w:hAnsi="Garamond"/>
                          <w:sz w:val="20"/>
                          <w:szCs w:val="20"/>
                        </w:rPr>
                        <w:tab/>
                      </w:r>
                      <w:r>
                        <w:rPr>
                          <w:rFonts w:ascii="Garamond" w:hAnsi="Garamond"/>
                          <w:sz w:val="20"/>
                          <w:szCs w:val="20"/>
                        </w:rPr>
                        <w:tab/>
                      </w:r>
                      <w:r w:rsidRPr="00841717">
                        <w:rPr>
                          <w:rFonts w:ascii="Garamond" w:hAnsi="Garamond"/>
                          <w:sz w:val="20"/>
                          <w:szCs w:val="20"/>
                        </w:rPr>
                        <w:t>1-2</w:t>
                      </w:r>
                    </w:p>
                    <w:p w14:paraId="0F0AECCD" w14:textId="7AD68107" w:rsidR="008A3B48" w:rsidRPr="00841717" w:rsidRDefault="008A3B48">
                      <w:pPr>
                        <w:rPr>
                          <w:rFonts w:ascii="Garamond" w:hAnsi="Garamond"/>
                          <w:sz w:val="20"/>
                          <w:szCs w:val="20"/>
                        </w:rPr>
                      </w:pPr>
                      <w:r w:rsidRPr="00841717">
                        <w:rPr>
                          <w:rFonts w:ascii="Garamond" w:hAnsi="Garamond"/>
                          <w:sz w:val="20"/>
                          <w:szCs w:val="20"/>
                        </w:rPr>
                        <w:t xml:space="preserve">Expected Course Workload: </w:t>
                      </w:r>
                      <w:r w:rsidRPr="00841717">
                        <w:rPr>
                          <w:rFonts w:ascii="Garamond" w:hAnsi="Garamond"/>
                          <w:sz w:val="20"/>
                          <w:szCs w:val="20"/>
                        </w:rPr>
                        <w:tab/>
                      </w:r>
                      <w:r>
                        <w:rPr>
                          <w:rFonts w:ascii="Garamond" w:hAnsi="Garamond"/>
                          <w:sz w:val="20"/>
                          <w:szCs w:val="20"/>
                        </w:rPr>
                        <w:tab/>
                        <w:t xml:space="preserve">   </w:t>
                      </w:r>
                      <w:r w:rsidRPr="00841717">
                        <w:rPr>
                          <w:rFonts w:ascii="Garamond" w:hAnsi="Garamond"/>
                          <w:sz w:val="20"/>
                          <w:szCs w:val="20"/>
                        </w:rPr>
                        <w:t>3</w:t>
                      </w:r>
                    </w:p>
                    <w:p w14:paraId="5F6EE989" w14:textId="1220EC5F" w:rsidR="008A3B48" w:rsidRPr="00841717" w:rsidRDefault="008A3B48">
                      <w:pPr>
                        <w:rPr>
                          <w:rFonts w:ascii="Garamond" w:hAnsi="Garamond"/>
                          <w:sz w:val="20"/>
                          <w:szCs w:val="20"/>
                        </w:rPr>
                      </w:pPr>
                      <w:r w:rsidRPr="00841717">
                        <w:rPr>
                          <w:rFonts w:ascii="Garamond" w:hAnsi="Garamond"/>
                          <w:sz w:val="20"/>
                          <w:szCs w:val="20"/>
                        </w:rPr>
                        <w:t xml:space="preserve">Graded Items and Required Materials: </w:t>
                      </w:r>
                      <w:r>
                        <w:rPr>
                          <w:rFonts w:ascii="Garamond" w:hAnsi="Garamond"/>
                          <w:sz w:val="20"/>
                          <w:szCs w:val="20"/>
                        </w:rPr>
                        <w:tab/>
                        <w:t xml:space="preserve">   </w:t>
                      </w:r>
                      <w:r w:rsidRPr="00841717">
                        <w:rPr>
                          <w:rFonts w:ascii="Garamond" w:hAnsi="Garamond"/>
                          <w:sz w:val="20"/>
                          <w:szCs w:val="20"/>
                        </w:rPr>
                        <w:t>4</w:t>
                      </w:r>
                    </w:p>
                    <w:p w14:paraId="45D32AD7" w14:textId="5011764D" w:rsidR="008A3B48" w:rsidRPr="00841717" w:rsidRDefault="008A3B48">
                      <w:pPr>
                        <w:rPr>
                          <w:rFonts w:ascii="Garamond" w:hAnsi="Garamond"/>
                          <w:sz w:val="20"/>
                          <w:szCs w:val="20"/>
                        </w:rPr>
                      </w:pPr>
                      <w:r w:rsidRPr="00841717">
                        <w:rPr>
                          <w:rFonts w:ascii="Garamond" w:hAnsi="Garamond"/>
                          <w:sz w:val="20"/>
                          <w:szCs w:val="20"/>
                        </w:rPr>
                        <w:t xml:space="preserve">Attendance &amp; Other Policies: </w:t>
                      </w:r>
                      <w:r>
                        <w:rPr>
                          <w:rFonts w:ascii="Garamond" w:hAnsi="Garamond"/>
                          <w:sz w:val="20"/>
                          <w:szCs w:val="20"/>
                        </w:rPr>
                        <w:tab/>
                      </w:r>
                      <w:r>
                        <w:rPr>
                          <w:rFonts w:ascii="Garamond" w:hAnsi="Garamond"/>
                          <w:sz w:val="20"/>
                          <w:szCs w:val="20"/>
                        </w:rPr>
                        <w:tab/>
                      </w:r>
                      <w:r w:rsidRPr="00841717">
                        <w:rPr>
                          <w:rFonts w:ascii="Garamond" w:hAnsi="Garamond"/>
                          <w:sz w:val="20"/>
                          <w:szCs w:val="20"/>
                        </w:rPr>
                        <w:t>5-7</w:t>
                      </w:r>
                    </w:p>
                    <w:p w14:paraId="1DC15B20" w14:textId="48F444A9" w:rsidR="008A3B48" w:rsidRPr="00841717" w:rsidRDefault="008A3B48">
                      <w:pPr>
                        <w:rPr>
                          <w:rFonts w:ascii="Garamond" w:hAnsi="Garamond"/>
                          <w:sz w:val="20"/>
                          <w:szCs w:val="20"/>
                        </w:rPr>
                      </w:pPr>
                      <w:r w:rsidRPr="00841717">
                        <w:rPr>
                          <w:rFonts w:ascii="Garamond" w:hAnsi="Garamond"/>
                          <w:sz w:val="20"/>
                          <w:szCs w:val="20"/>
                        </w:rPr>
                        <w:t xml:space="preserve">Resources: </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841717">
                        <w:rPr>
                          <w:rFonts w:ascii="Garamond" w:hAnsi="Garamond"/>
                          <w:sz w:val="20"/>
                          <w:szCs w:val="20"/>
                        </w:rPr>
                        <w:t>7-8</w:t>
                      </w:r>
                    </w:p>
                    <w:p w14:paraId="39987FE6" w14:textId="1418B1AF" w:rsidR="008A3B48" w:rsidRPr="00841717" w:rsidRDefault="008A3B48">
                      <w:pPr>
                        <w:rPr>
                          <w:rFonts w:ascii="Garamond" w:hAnsi="Garamond"/>
                          <w:sz w:val="20"/>
                          <w:szCs w:val="20"/>
                        </w:rPr>
                      </w:pPr>
                      <w:r w:rsidRPr="00841717">
                        <w:rPr>
                          <w:rFonts w:ascii="Garamond" w:hAnsi="Garamond"/>
                          <w:sz w:val="20"/>
                          <w:szCs w:val="20"/>
                        </w:rPr>
                        <w:t xml:space="preserve">Syllabus Signature Sheet: </w:t>
                      </w:r>
                      <w:r>
                        <w:rPr>
                          <w:rFonts w:ascii="Garamond" w:hAnsi="Garamond"/>
                          <w:sz w:val="20"/>
                          <w:szCs w:val="20"/>
                        </w:rPr>
                        <w:tab/>
                      </w:r>
                      <w:r>
                        <w:rPr>
                          <w:rFonts w:ascii="Garamond" w:hAnsi="Garamond"/>
                          <w:sz w:val="20"/>
                          <w:szCs w:val="20"/>
                        </w:rPr>
                        <w:tab/>
                      </w:r>
                      <w:r>
                        <w:rPr>
                          <w:rFonts w:ascii="Garamond" w:hAnsi="Garamond"/>
                          <w:sz w:val="20"/>
                          <w:szCs w:val="20"/>
                        </w:rPr>
                        <w:tab/>
                        <w:t xml:space="preserve">   </w:t>
                      </w:r>
                      <w:r w:rsidRPr="00841717">
                        <w:rPr>
                          <w:rFonts w:ascii="Garamond" w:hAnsi="Garamond"/>
                          <w:sz w:val="20"/>
                          <w:szCs w:val="20"/>
                        </w:rPr>
                        <w:t>9</w:t>
                      </w:r>
                    </w:p>
                  </w:txbxContent>
                </v:textbox>
                <w10:wrap type="square"/>
              </v:shape>
            </w:pict>
          </mc:Fallback>
        </mc:AlternateContent>
      </w:r>
      <w:r>
        <w:rPr>
          <w:rFonts w:ascii="Garamond" w:hAnsi="Garamond" w:cs="Garamond"/>
          <w:bCs/>
          <w:noProof/>
          <w:sz w:val="20"/>
          <w:szCs w:val="20"/>
        </w:rPr>
        <mc:AlternateContent>
          <mc:Choice Requires="wps">
            <w:drawing>
              <wp:anchor distT="0" distB="0" distL="114300" distR="114300" simplePos="0" relativeHeight="251665408" behindDoc="0" locked="0" layoutInCell="1" allowOverlap="1" wp14:anchorId="4BECBC5B" wp14:editId="3C1AD769">
                <wp:simplePos x="0" y="0"/>
                <wp:positionH relativeFrom="column">
                  <wp:posOffset>3517265</wp:posOffset>
                </wp:positionH>
                <wp:positionV relativeFrom="paragraph">
                  <wp:posOffset>-1270</wp:posOffset>
                </wp:positionV>
                <wp:extent cx="2776220" cy="1111885"/>
                <wp:effectExtent l="0" t="0" r="17780" b="31115"/>
                <wp:wrapSquare wrapText="bothSides"/>
                <wp:docPr id="3" name="Text Box 3"/>
                <wp:cNvGraphicFramePr/>
                <a:graphic xmlns:a="http://schemas.openxmlformats.org/drawingml/2006/main">
                  <a:graphicData uri="http://schemas.microsoft.com/office/word/2010/wordprocessingShape">
                    <wps:wsp>
                      <wps:cNvSpPr txBox="1"/>
                      <wps:spPr>
                        <a:xfrm>
                          <a:off x="0" y="0"/>
                          <a:ext cx="2776220" cy="111188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2EE236" w14:textId="119EF6B2" w:rsidR="008A3B48" w:rsidRPr="00841717" w:rsidRDefault="008A3B48" w:rsidP="00B61824">
                            <w:pPr>
                              <w:rPr>
                                <w:rFonts w:ascii="Avenir Black Oblique" w:hAnsi="Avenir Black Oblique"/>
                                <w:sz w:val="20"/>
                                <w:szCs w:val="20"/>
                              </w:rPr>
                            </w:pPr>
                            <w:r w:rsidRPr="00841717">
                              <w:rPr>
                                <w:rFonts w:ascii="Avenir Black Oblique" w:hAnsi="Avenir Black Oblique"/>
                                <w:sz w:val="20"/>
                                <w:szCs w:val="20"/>
                              </w:rPr>
                              <w:t>Dr. Weaver’s Contact Info:</w:t>
                            </w:r>
                          </w:p>
                          <w:p w14:paraId="68477B53" w14:textId="03B2A2F7" w:rsidR="008A3B48" w:rsidRPr="00B61824" w:rsidRDefault="008A3B48" w:rsidP="00B61824">
                            <w:pPr>
                              <w:rPr>
                                <w:rFonts w:ascii="Garamond" w:hAnsi="Garamond"/>
                                <w:sz w:val="20"/>
                                <w:szCs w:val="20"/>
                              </w:rPr>
                            </w:pPr>
                            <w:r w:rsidRPr="00B61824">
                              <w:rPr>
                                <w:rFonts w:ascii="Garamond" w:hAnsi="Garamond"/>
                                <w:sz w:val="20"/>
                                <w:szCs w:val="20"/>
                              </w:rPr>
                              <w:t>Office: CE 21</w:t>
                            </w:r>
                            <w:r w:rsidR="004D6D4B">
                              <w:rPr>
                                <w:rFonts w:ascii="Garamond" w:hAnsi="Garamond"/>
                                <w:sz w:val="20"/>
                                <w:szCs w:val="20"/>
                              </w:rPr>
                              <w:t>04</w:t>
                            </w:r>
                            <w:r w:rsidRPr="00B61824">
                              <w:rPr>
                                <w:rFonts w:ascii="Garamond" w:hAnsi="Garamond"/>
                                <w:sz w:val="20"/>
                                <w:szCs w:val="20"/>
                              </w:rPr>
                              <w:t xml:space="preserve">. </w:t>
                            </w:r>
                          </w:p>
                          <w:p w14:paraId="19531DDC" w14:textId="3948C100" w:rsidR="008A3B48" w:rsidRPr="00B61824" w:rsidRDefault="00016C21" w:rsidP="00B61824">
                            <w:pPr>
                              <w:rPr>
                                <w:rFonts w:ascii="Garamond" w:hAnsi="Garamond"/>
                                <w:sz w:val="20"/>
                                <w:szCs w:val="20"/>
                              </w:rPr>
                            </w:pPr>
                            <w:r>
                              <w:rPr>
                                <w:rFonts w:ascii="Garamond" w:hAnsi="Garamond"/>
                                <w:sz w:val="20"/>
                                <w:szCs w:val="20"/>
                              </w:rPr>
                              <w:t>Hours: MW 1-2:15 p.m. / TR 10</w:t>
                            </w:r>
                            <w:r w:rsidR="004D6D4B">
                              <w:rPr>
                                <w:rFonts w:ascii="Garamond" w:hAnsi="Garamond"/>
                                <w:sz w:val="20"/>
                                <w:szCs w:val="20"/>
                              </w:rPr>
                              <w:t>:30-11:30 a.m. and 1-2 p.m.</w:t>
                            </w:r>
                          </w:p>
                          <w:p w14:paraId="24AD3A52" w14:textId="77777777" w:rsidR="008A3B48" w:rsidRPr="00B61824" w:rsidRDefault="008A3B48" w:rsidP="00B61824">
                            <w:pPr>
                              <w:rPr>
                                <w:rFonts w:ascii="Garamond" w:hAnsi="Garamond"/>
                                <w:sz w:val="20"/>
                                <w:szCs w:val="20"/>
                              </w:rPr>
                            </w:pPr>
                            <w:r w:rsidRPr="00B61824">
                              <w:rPr>
                                <w:rFonts w:ascii="Garamond" w:hAnsi="Garamond"/>
                                <w:sz w:val="20"/>
                                <w:szCs w:val="20"/>
                              </w:rPr>
                              <w:t xml:space="preserve">Office </w:t>
                            </w:r>
                            <w:proofErr w:type="spellStart"/>
                            <w:r w:rsidRPr="00B61824">
                              <w:rPr>
                                <w:rFonts w:ascii="Garamond" w:hAnsi="Garamond"/>
                                <w:sz w:val="20"/>
                                <w:szCs w:val="20"/>
                              </w:rPr>
                              <w:t>ph</w:t>
                            </w:r>
                            <w:proofErr w:type="spellEnd"/>
                            <w:r w:rsidRPr="00B61824">
                              <w:rPr>
                                <w:rFonts w:ascii="Garamond" w:hAnsi="Garamond"/>
                                <w:sz w:val="20"/>
                                <w:szCs w:val="20"/>
                              </w:rPr>
                              <w:t>: 678-891-3933</w:t>
                            </w:r>
                          </w:p>
                          <w:p w14:paraId="24A31483" w14:textId="77777777" w:rsidR="008A3B48" w:rsidRPr="00B61824" w:rsidRDefault="008A3B48" w:rsidP="00B61824">
                            <w:pPr>
                              <w:rPr>
                                <w:rFonts w:ascii="Garamond" w:hAnsi="Garamond"/>
                                <w:sz w:val="20"/>
                                <w:szCs w:val="20"/>
                              </w:rPr>
                            </w:pPr>
                            <w:r w:rsidRPr="00B61824">
                              <w:rPr>
                                <w:rFonts w:ascii="Garamond" w:hAnsi="Garamond"/>
                                <w:sz w:val="20"/>
                                <w:szCs w:val="20"/>
                              </w:rPr>
                              <w:t>Email: rweaver@gsu.edu</w:t>
                            </w:r>
                          </w:p>
                          <w:p w14:paraId="1F56AC53" w14:textId="77777777" w:rsidR="008A3B48" w:rsidRPr="00B61824" w:rsidRDefault="008A3B48" w:rsidP="00B61824">
                            <w:pPr>
                              <w:rPr>
                                <w:rFonts w:ascii="Garamond" w:hAnsi="Garamond"/>
                                <w:sz w:val="20"/>
                                <w:szCs w:val="20"/>
                              </w:rPr>
                            </w:pPr>
                            <w:r w:rsidRPr="00B61824">
                              <w:rPr>
                                <w:rFonts w:ascii="Garamond" w:hAnsi="Garamond"/>
                                <w:sz w:val="20"/>
                                <w:szCs w:val="20"/>
                              </w:rPr>
                              <w:t xml:space="preserve">(also email and chat through </w:t>
                            </w:r>
                            <w:proofErr w:type="spellStart"/>
                            <w:r w:rsidRPr="00B61824">
                              <w:rPr>
                                <w:rFonts w:ascii="Garamond" w:hAnsi="Garamond"/>
                                <w:sz w:val="20"/>
                                <w:szCs w:val="20"/>
                              </w:rPr>
                              <w:t>iCollege</w:t>
                            </w:r>
                            <w:proofErr w:type="spellEnd"/>
                            <w:r w:rsidRPr="00B61824">
                              <w:rPr>
                                <w:rFonts w:ascii="Garamond" w:hAnsi="Garamond"/>
                                <w:sz w:val="20"/>
                                <w:szCs w:val="20"/>
                              </w:rPr>
                              <w:t>)</w:t>
                            </w:r>
                          </w:p>
                          <w:p w14:paraId="20B40D09" w14:textId="77777777" w:rsidR="008A3B48" w:rsidRDefault="008A3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CBC5B" id="_x0000_t202" coordsize="21600,21600" o:spt="202" path="m,l,21600r21600,l21600,xe">
                <v:stroke joinstyle="miter"/>
                <v:path gradientshapeok="t" o:connecttype="rect"/>
              </v:shapetype>
              <v:shape id="Text Box 3" o:spid="_x0000_s1027" type="#_x0000_t202" style="position:absolute;left:0;text-align:left;margin-left:276.95pt;margin-top:-.1pt;width:218.6pt;height:8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" filled="f" strokecolor="black [3213]">
                <v:textbox>
                  <w:txbxContent>
                    <w:p w14:paraId="232EE236" w14:textId="119EF6B2" w:rsidR="008A3B48" w:rsidRPr="00841717" w:rsidRDefault="008A3B48" w:rsidP="00B61824">
                      <w:pPr>
                        <w:rPr>
                          <w:rFonts w:ascii="Avenir Black Oblique" w:hAnsi="Avenir Black Oblique"/>
                          <w:sz w:val="20"/>
                          <w:szCs w:val="20"/>
                        </w:rPr>
                      </w:pPr>
                      <w:r w:rsidRPr="00841717">
                        <w:rPr>
                          <w:rFonts w:ascii="Avenir Black Oblique" w:hAnsi="Avenir Black Oblique"/>
                          <w:sz w:val="20"/>
                          <w:szCs w:val="20"/>
                        </w:rPr>
                        <w:t>Dr. Weaver’s Contact Info:</w:t>
                      </w:r>
                    </w:p>
                    <w:p w14:paraId="68477B53" w14:textId="03B2A2F7" w:rsidR="008A3B48" w:rsidRPr="00B61824" w:rsidRDefault="008A3B48" w:rsidP="00B61824">
                      <w:pPr>
                        <w:rPr>
                          <w:rFonts w:ascii="Garamond" w:hAnsi="Garamond"/>
                          <w:sz w:val="20"/>
                          <w:szCs w:val="20"/>
                        </w:rPr>
                      </w:pPr>
                      <w:r w:rsidRPr="00B61824">
                        <w:rPr>
                          <w:rFonts w:ascii="Garamond" w:hAnsi="Garamond"/>
                          <w:sz w:val="20"/>
                          <w:szCs w:val="20"/>
                        </w:rPr>
                        <w:t>Office: CE 21</w:t>
                      </w:r>
                      <w:r w:rsidR="004D6D4B">
                        <w:rPr>
                          <w:rFonts w:ascii="Garamond" w:hAnsi="Garamond"/>
                          <w:sz w:val="20"/>
                          <w:szCs w:val="20"/>
                        </w:rPr>
                        <w:t>04</w:t>
                      </w:r>
                      <w:r w:rsidRPr="00B61824">
                        <w:rPr>
                          <w:rFonts w:ascii="Garamond" w:hAnsi="Garamond"/>
                          <w:sz w:val="20"/>
                          <w:szCs w:val="20"/>
                        </w:rPr>
                        <w:t xml:space="preserve">. </w:t>
                      </w:r>
                    </w:p>
                    <w:p w14:paraId="19531DDC" w14:textId="3948C100" w:rsidR="008A3B48" w:rsidRPr="00B61824" w:rsidRDefault="00016C21" w:rsidP="00B61824">
                      <w:pPr>
                        <w:rPr>
                          <w:rFonts w:ascii="Garamond" w:hAnsi="Garamond"/>
                          <w:sz w:val="20"/>
                          <w:szCs w:val="20"/>
                        </w:rPr>
                      </w:pPr>
                      <w:r>
                        <w:rPr>
                          <w:rFonts w:ascii="Garamond" w:hAnsi="Garamond"/>
                          <w:sz w:val="20"/>
                          <w:szCs w:val="20"/>
                        </w:rPr>
                        <w:t>Hours: MW 1-2:15 p.m. / TR 10</w:t>
                      </w:r>
                      <w:r w:rsidR="004D6D4B">
                        <w:rPr>
                          <w:rFonts w:ascii="Garamond" w:hAnsi="Garamond"/>
                          <w:sz w:val="20"/>
                          <w:szCs w:val="20"/>
                        </w:rPr>
                        <w:t>:30-11:30 a.m. and 1-2 p.m.</w:t>
                      </w:r>
                    </w:p>
                    <w:p w14:paraId="24AD3A52" w14:textId="77777777" w:rsidR="008A3B48" w:rsidRPr="00B61824" w:rsidRDefault="008A3B48" w:rsidP="00B61824">
                      <w:pPr>
                        <w:rPr>
                          <w:rFonts w:ascii="Garamond" w:hAnsi="Garamond"/>
                          <w:sz w:val="20"/>
                          <w:szCs w:val="20"/>
                        </w:rPr>
                      </w:pPr>
                      <w:r w:rsidRPr="00B61824">
                        <w:rPr>
                          <w:rFonts w:ascii="Garamond" w:hAnsi="Garamond"/>
                          <w:sz w:val="20"/>
                          <w:szCs w:val="20"/>
                        </w:rPr>
                        <w:t xml:space="preserve">Office </w:t>
                      </w:r>
                      <w:proofErr w:type="spellStart"/>
                      <w:r w:rsidRPr="00B61824">
                        <w:rPr>
                          <w:rFonts w:ascii="Garamond" w:hAnsi="Garamond"/>
                          <w:sz w:val="20"/>
                          <w:szCs w:val="20"/>
                        </w:rPr>
                        <w:t>ph</w:t>
                      </w:r>
                      <w:proofErr w:type="spellEnd"/>
                      <w:r w:rsidRPr="00B61824">
                        <w:rPr>
                          <w:rFonts w:ascii="Garamond" w:hAnsi="Garamond"/>
                          <w:sz w:val="20"/>
                          <w:szCs w:val="20"/>
                        </w:rPr>
                        <w:t>: 678-891-3933</w:t>
                      </w:r>
                    </w:p>
                    <w:p w14:paraId="24A31483" w14:textId="77777777" w:rsidR="008A3B48" w:rsidRPr="00B61824" w:rsidRDefault="008A3B48" w:rsidP="00B61824">
                      <w:pPr>
                        <w:rPr>
                          <w:rFonts w:ascii="Garamond" w:hAnsi="Garamond"/>
                          <w:sz w:val="20"/>
                          <w:szCs w:val="20"/>
                        </w:rPr>
                      </w:pPr>
                      <w:r w:rsidRPr="00B61824">
                        <w:rPr>
                          <w:rFonts w:ascii="Garamond" w:hAnsi="Garamond"/>
                          <w:sz w:val="20"/>
                          <w:szCs w:val="20"/>
                        </w:rPr>
                        <w:t>Email: rweaver@gsu.edu</w:t>
                      </w:r>
                    </w:p>
                    <w:p w14:paraId="1F56AC53" w14:textId="77777777" w:rsidR="008A3B48" w:rsidRPr="00B61824" w:rsidRDefault="008A3B48" w:rsidP="00B61824">
                      <w:pPr>
                        <w:rPr>
                          <w:rFonts w:ascii="Garamond" w:hAnsi="Garamond"/>
                          <w:sz w:val="20"/>
                          <w:szCs w:val="20"/>
                        </w:rPr>
                      </w:pPr>
                      <w:r w:rsidRPr="00B61824">
                        <w:rPr>
                          <w:rFonts w:ascii="Garamond" w:hAnsi="Garamond"/>
                          <w:sz w:val="20"/>
                          <w:szCs w:val="20"/>
                        </w:rPr>
                        <w:t xml:space="preserve">(also email and chat through </w:t>
                      </w:r>
                      <w:proofErr w:type="spellStart"/>
                      <w:r w:rsidRPr="00B61824">
                        <w:rPr>
                          <w:rFonts w:ascii="Garamond" w:hAnsi="Garamond"/>
                          <w:sz w:val="20"/>
                          <w:szCs w:val="20"/>
                        </w:rPr>
                        <w:t>iCollege</w:t>
                      </w:r>
                      <w:proofErr w:type="spellEnd"/>
                      <w:r w:rsidRPr="00B61824">
                        <w:rPr>
                          <w:rFonts w:ascii="Garamond" w:hAnsi="Garamond"/>
                          <w:sz w:val="20"/>
                          <w:szCs w:val="20"/>
                        </w:rPr>
                        <w:t>)</w:t>
                      </w:r>
                    </w:p>
                    <w:p w14:paraId="20B40D09" w14:textId="77777777" w:rsidR="008A3B48" w:rsidRDefault="008A3B48"/>
                  </w:txbxContent>
                </v:textbox>
                <w10:wrap type="square"/>
              </v:shape>
            </w:pict>
          </mc:Fallback>
        </mc:AlternateContent>
      </w:r>
    </w:p>
    <w:p w14:paraId="37BA089B" w14:textId="05C0210E" w:rsidR="00B61824" w:rsidRDefault="00B61824" w:rsidP="00B61824">
      <w:pPr>
        <w:ind w:left="-180"/>
        <w:contextualSpacing/>
        <w:jc w:val="center"/>
        <w:rPr>
          <w:rFonts w:ascii="Garamond" w:hAnsi="Garamond" w:cs="Garamond"/>
          <w:bCs/>
          <w:color w:val="000000"/>
          <w:sz w:val="20"/>
          <w:szCs w:val="20"/>
        </w:rPr>
      </w:pPr>
    </w:p>
    <w:p w14:paraId="76E90669" w14:textId="77777777" w:rsidR="00B61824" w:rsidRDefault="00B61824" w:rsidP="00B61824">
      <w:pPr>
        <w:ind w:left="-180"/>
        <w:contextualSpacing/>
        <w:jc w:val="center"/>
        <w:rPr>
          <w:rFonts w:ascii="Garamond" w:hAnsi="Garamond" w:cs="Garamond"/>
          <w:bCs/>
          <w:color w:val="000000"/>
          <w:sz w:val="20"/>
          <w:szCs w:val="20"/>
        </w:rPr>
      </w:pPr>
    </w:p>
    <w:p w14:paraId="64A7DDC2" w14:textId="77777777" w:rsidR="00B61824" w:rsidRDefault="00B61824" w:rsidP="00CE2EE7">
      <w:pPr>
        <w:ind w:left="-180"/>
        <w:contextualSpacing/>
        <w:rPr>
          <w:rFonts w:ascii="Garamond" w:hAnsi="Garamond" w:cs="Garamond"/>
          <w:bCs/>
          <w:color w:val="000000"/>
          <w:sz w:val="20"/>
          <w:szCs w:val="20"/>
        </w:rPr>
      </w:pPr>
    </w:p>
    <w:p w14:paraId="05BE8302" w14:textId="2133F0CA" w:rsidR="00B61824" w:rsidRDefault="00B61824" w:rsidP="00B61824">
      <w:pPr>
        <w:ind w:left="-180"/>
        <w:contextualSpacing/>
        <w:jc w:val="center"/>
        <w:rPr>
          <w:rFonts w:ascii="Garamond" w:hAnsi="Garamond" w:cs="Garamond"/>
          <w:bCs/>
          <w:color w:val="000000"/>
          <w:sz w:val="20"/>
          <w:szCs w:val="20"/>
        </w:rPr>
      </w:pPr>
    </w:p>
    <w:p w14:paraId="10A1C472" w14:textId="77777777" w:rsidR="00B61824" w:rsidRDefault="00B61824" w:rsidP="002501B7">
      <w:pPr>
        <w:pStyle w:val="Default"/>
        <w:ind w:left="-180"/>
        <w:contextualSpacing/>
        <w:rPr>
          <w:rFonts w:ascii="Garamond" w:hAnsi="Garamond" w:cs="Garamond"/>
          <w:b/>
          <w:bCs/>
          <w:sz w:val="20"/>
          <w:szCs w:val="20"/>
        </w:rPr>
      </w:pPr>
    </w:p>
    <w:p w14:paraId="28FA1578" w14:textId="77777777" w:rsidR="00B61824" w:rsidRDefault="00B61824" w:rsidP="002501B7">
      <w:pPr>
        <w:pStyle w:val="Default"/>
        <w:ind w:left="-180"/>
        <w:contextualSpacing/>
        <w:rPr>
          <w:rFonts w:ascii="Garamond" w:hAnsi="Garamond" w:cs="Garamond"/>
          <w:b/>
          <w:bCs/>
          <w:sz w:val="20"/>
          <w:szCs w:val="20"/>
        </w:rPr>
      </w:pPr>
    </w:p>
    <w:p w14:paraId="1394312B" w14:textId="77777777" w:rsidR="00CE2EE7" w:rsidRDefault="00CE2EE7" w:rsidP="002501B7">
      <w:pPr>
        <w:pStyle w:val="Default"/>
        <w:ind w:left="-180"/>
        <w:contextualSpacing/>
        <w:rPr>
          <w:rFonts w:ascii="Garamond" w:hAnsi="Garamond" w:cs="Garamond"/>
          <w:b/>
          <w:bCs/>
          <w:sz w:val="20"/>
          <w:szCs w:val="20"/>
        </w:rPr>
      </w:pPr>
    </w:p>
    <w:p w14:paraId="2894482F" w14:textId="77777777" w:rsidR="00293701" w:rsidRDefault="00293701" w:rsidP="00B61824">
      <w:pPr>
        <w:pStyle w:val="Default"/>
        <w:ind w:left="-180"/>
        <w:contextualSpacing/>
        <w:jc w:val="center"/>
        <w:rPr>
          <w:rFonts w:ascii="Garamond" w:hAnsi="Garamond" w:cs="Garamond"/>
          <w:b/>
          <w:bCs/>
          <w:sz w:val="20"/>
          <w:szCs w:val="20"/>
        </w:rPr>
      </w:pPr>
    </w:p>
    <w:p w14:paraId="55F7C676" w14:textId="77777777" w:rsidR="00293701" w:rsidRDefault="00293701" w:rsidP="00B61824">
      <w:pPr>
        <w:pStyle w:val="Default"/>
        <w:ind w:left="-180"/>
        <w:contextualSpacing/>
        <w:jc w:val="center"/>
        <w:rPr>
          <w:rFonts w:ascii="Garamond" w:hAnsi="Garamond" w:cs="Garamond"/>
          <w:b/>
          <w:bCs/>
          <w:sz w:val="20"/>
          <w:szCs w:val="20"/>
        </w:rPr>
      </w:pPr>
    </w:p>
    <w:p w14:paraId="775347E2" w14:textId="5C92EA8C" w:rsidR="003326BC" w:rsidRDefault="003326BC" w:rsidP="00B61824">
      <w:pPr>
        <w:pStyle w:val="Default"/>
        <w:ind w:left="-180"/>
        <w:contextualSpacing/>
        <w:jc w:val="center"/>
        <w:rPr>
          <w:rFonts w:ascii="Garamond" w:hAnsi="Garamond" w:cs="Garamond"/>
          <w:b/>
          <w:bCs/>
          <w:sz w:val="20"/>
          <w:szCs w:val="20"/>
        </w:rPr>
      </w:pPr>
      <w:r w:rsidRPr="00870505">
        <w:rPr>
          <w:rFonts w:ascii="Garamond" w:hAnsi="Garamond" w:cs="Garamond"/>
          <w:b/>
          <w:bCs/>
          <w:sz w:val="20"/>
          <w:szCs w:val="20"/>
        </w:rPr>
        <w:t>I. Course Description:</w:t>
      </w:r>
    </w:p>
    <w:p w14:paraId="0B3CD5E1" w14:textId="77777777" w:rsidR="00B61824" w:rsidRDefault="00B61824" w:rsidP="00B61824">
      <w:pPr>
        <w:pStyle w:val="Default"/>
        <w:ind w:left="-180"/>
        <w:contextualSpacing/>
        <w:jc w:val="center"/>
        <w:rPr>
          <w:rFonts w:ascii="Garamond" w:hAnsi="Garamond"/>
          <w:sz w:val="20"/>
          <w:szCs w:val="20"/>
        </w:rPr>
      </w:pPr>
    </w:p>
    <w:p w14:paraId="56CA3BCB" w14:textId="118312FC" w:rsidR="005164AF" w:rsidRDefault="0032251E" w:rsidP="00DD24C5">
      <w:pPr>
        <w:pStyle w:val="Default"/>
        <w:ind w:right="288"/>
        <w:contextualSpacing/>
        <w:rPr>
          <w:rFonts w:ascii="Garamond" w:hAnsi="Garamond"/>
          <w:sz w:val="20"/>
          <w:szCs w:val="20"/>
        </w:rPr>
      </w:pPr>
      <w:r>
        <w:rPr>
          <w:rFonts w:ascii="Garamond" w:hAnsi="Garamond"/>
          <w:sz w:val="20"/>
          <w:szCs w:val="20"/>
        </w:rPr>
        <w:t>The theme for this course is the transition to college</w:t>
      </w:r>
      <w:r w:rsidR="004D6D4B">
        <w:rPr>
          <w:rFonts w:ascii="Garamond" w:hAnsi="Garamond"/>
          <w:sz w:val="20"/>
          <w:szCs w:val="20"/>
        </w:rPr>
        <w:t xml:space="preserve"> writing</w:t>
      </w:r>
      <w:r>
        <w:rPr>
          <w:rFonts w:ascii="Garamond" w:hAnsi="Garamond"/>
          <w:sz w:val="20"/>
          <w:szCs w:val="20"/>
        </w:rPr>
        <w:t xml:space="preserve">.  </w:t>
      </w:r>
    </w:p>
    <w:p w14:paraId="4445AD09" w14:textId="77777777" w:rsidR="005164AF" w:rsidRDefault="0032251E" w:rsidP="00DD24C5">
      <w:pPr>
        <w:pStyle w:val="Default"/>
        <w:ind w:right="288"/>
        <w:contextualSpacing/>
        <w:rPr>
          <w:rFonts w:ascii="Garamond" w:hAnsi="Garamond"/>
          <w:sz w:val="20"/>
          <w:szCs w:val="20"/>
        </w:rPr>
      </w:pPr>
      <w:r>
        <w:rPr>
          <w:rFonts w:ascii="Garamond" w:hAnsi="Garamond"/>
          <w:sz w:val="20"/>
          <w:szCs w:val="20"/>
        </w:rPr>
        <w:t xml:space="preserve">Together, we will </w:t>
      </w:r>
    </w:p>
    <w:p w14:paraId="3CD5ADF6" w14:textId="37B79D8D" w:rsidR="005164AF" w:rsidRDefault="0032251E" w:rsidP="00B61824">
      <w:pPr>
        <w:pStyle w:val="Default"/>
        <w:numPr>
          <w:ilvl w:val="1"/>
          <w:numId w:val="5"/>
        </w:numPr>
        <w:ind w:right="288" w:hanging="180"/>
        <w:contextualSpacing/>
        <w:rPr>
          <w:rFonts w:ascii="Garamond" w:hAnsi="Garamond"/>
          <w:sz w:val="20"/>
          <w:szCs w:val="20"/>
        </w:rPr>
      </w:pPr>
      <w:r>
        <w:rPr>
          <w:rFonts w:ascii="Garamond" w:hAnsi="Garamond"/>
          <w:sz w:val="20"/>
          <w:szCs w:val="20"/>
        </w:rPr>
        <w:t>investigate—through reading, writing, discussion, and engagement with sources—the transition to college</w:t>
      </w:r>
      <w:r w:rsidR="004D6D4B">
        <w:rPr>
          <w:rFonts w:ascii="Garamond" w:hAnsi="Garamond"/>
          <w:sz w:val="20"/>
          <w:szCs w:val="20"/>
        </w:rPr>
        <w:t xml:space="preserve"> writing, as well as other aspects of being a college student</w:t>
      </w:r>
      <w:r>
        <w:rPr>
          <w:rFonts w:ascii="Garamond" w:hAnsi="Garamond"/>
          <w:sz w:val="20"/>
          <w:szCs w:val="20"/>
        </w:rPr>
        <w:t xml:space="preserve">.  </w:t>
      </w:r>
    </w:p>
    <w:p w14:paraId="3CE276D3" w14:textId="77A25FB1" w:rsidR="005164AF" w:rsidRDefault="0032251E" w:rsidP="00B61824">
      <w:pPr>
        <w:pStyle w:val="Default"/>
        <w:numPr>
          <w:ilvl w:val="1"/>
          <w:numId w:val="5"/>
        </w:numPr>
        <w:ind w:right="288" w:hanging="180"/>
        <w:contextualSpacing/>
        <w:rPr>
          <w:rFonts w:ascii="Garamond" w:hAnsi="Garamond"/>
          <w:sz w:val="20"/>
          <w:szCs w:val="20"/>
        </w:rPr>
      </w:pPr>
      <w:r>
        <w:rPr>
          <w:rFonts w:ascii="Garamond" w:hAnsi="Garamond"/>
          <w:sz w:val="20"/>
          <w:szCs w:val="20"/>
        </w:rPr>
        <w:t xml:space="preserve">read, watch, and listen to instructional material designed to ease the transition to college </w:t>
      </w:r>
    </w:p>
    <w:p w14:paraId="0232862B" w14:textId="614AA6F6" w:rsidR="005164AF" w:rsidRDefault="0032251E" w:rsidP="00B61824">
      <w:pPr>
        <w:pStyle w:val="Default"/>
        <w:numPr>
          <w:ilvl w:val="1"/>
          <w:numId w:val="5"/>
        </w:numPr>
        <w:ind w:right="288" w:hanging="180"/>
        <w:contextualSpacing/>
        <w:rPr>
          <w:rFonts w:ascii="Garamond" w:hAnsi="Garamond"/>
          <w:sz w:val="20"/>
          <w:szCs w:val="20"/>
        </w:rPr>
      </w:pPr>
      <w:r>
        <w:rPr>
          <w:rFonts w:ascii="Garamond" w:hAnsi="Garamond"/>
          <w:sz w:val="20"/>
          <w:szCs w:val="20"/>
        </w:rPr>
        <w:t xml:space="preserve">analyze and evaluate through research the genre of </w:t>
      </w:r>
      <w:r w:rsidR="004D6D4B">
        <w:rPr>
          <w:rFonts w:ascii="Garamond" w:hAnsi="Garamond"/>
          <w:sz w:val="20"/>
          <w:szCs w:val="20"/>
        </w:rPr>
        <w:t>writing advice for students</w:t>
      </w:r>
    </w:p>
    <w:p w14:paraId="6AC3E0DF" w14:textId="0179BBEF" w:rsidR="005164AF" w:rsidRDefault="0032251E" w:rsidP="00B61824">
      <w:pPr>
        <w:pStyle w:val="Default"/>
        <w:numPr>
          <w:ilvl w:val="1"/>
          <w:numId w:val="5"/>
        </w:numPr>
        <w:ind w:right="288" w:hanging="180"/>
        <w:contextualSpacing/>
        <w:rPr>
          <w:rFonts w:ascii="Garamond" w:hAnsi="Garamond"/>
          <w:sz w:val="20"/>
          <w:szCs w:val="20"/>
        </w:rPr>
      </w:pPr>
      <w:r>
        <w:rPr>
          <w:rFonts w:ascii="Garamond" w:hAnsi="Garamond"/>
          <w:sz w:val="20"/>
          <w:szCs w:val="20"/>
        </w:rPr>
        <w:t xml:space="preserve">ask questions such as: </w:t>
      </w:r>
    </w:p>
    <w:p w14:paraId="46F84B41" w14:textId="3983BC64" w:rsidR="005164AF" w:rsidRDefault="004D6D4B" w:rsidP="00B61824">
      <w:pPr>
        <w:pStyle w:val="Default"/>
        <w:numPr>
          <w:ilvl w:val="2"/>
          <w:numId w:val="5"/>
        </w:numPr>
        <w:ind w:right="288" w:hanging="180"/>
        <w:contextualSpacing/>
        <w:rPr>
          <w:rFonts w:ascii="Garamond" w:hAnsi="Garamond"/>
          <w:sz w:val="20"/>
          <w:szCs w:val="20"/>
        </w:rPr>
      </w:pPr>
      <w:r>
        <w:rPr>
          <w:rFonts w:ascii="Garamond" w:hAnsi="Garamond"/>
          <w:sz w:val="20"/>
          <w:szCs w:val="20"/>
        </w:rPr>
        <w:t>W</w:t>
      </w:r>
      <w:r w:rsidR="00B91F92">
        <w:rPr>
          <w:rFonts w:ascii="Garamond" w:hAnsi="Garamond"/>
          <w:sz w:val="20"/>
          <w:szCs w:val="20"/>
        </w:rPr>
        <w:t xml:space="preserve">hat are the major differences between writing expectations for college and high school?  </w:t>
      </w:r>
    </w:p>
    <w:p w14:paraId="69996DDF" w14:textId="60518D39" w:rsidR="005164AF" w:rsidRDefault="00B91F92" w:rsidP="00B61824">
      <w:pPr>
        <w:pStyle w:val="Default"/>
        <w:numPr>
          <w:ilvl w:val="2"/>
          <w:numId w:val="5"/>
        </w:numPr>
        <w:ind w:right="288" w:hanging="180"/>
        <w:contextualSpacing/>
        <w:rPr>
          <w:rFonts w:ascii="Garamond" w:hAnsi="Garamond"/>
          <w:sz w:val="20"/>
          <w:szCs w:val="20"/>
        </w:rPr>
      </w:pPr>
      <w:r>
        <w:rPr>
          <w:rFonts w:ascii="Garamond" w:hAnsi="Garamond"/>
          <w:sz w:val="20"/>
          <w:szCs w:val="20"/>
        </w:rPr>
        <w:t xml:space="preserve">How is writing in college different professor by professor?  </w:t>
      </w:r>
    </w:p>
    <w:p w14:paraId="6F1DA59D" w14:textId="5FA6B614" w:rsidR="005164AF" w:rsidRDefault="00B91F92" w:rsidP="00B61824">
      <w:pPr>
        <w:pStyle w:val="Default"/>
        <w:numPr>
          <w:ilvl w:val="2"/>
          <w:numId w:val="5"/>
        </w:numPr>
        <w:ind w:right="288" w:hanging="180"/>
        <w:contextualSpacing/>
        <w:rPr>
          <w:rFonts w:ascii="Garamond" w:hAnsi="Garamond"/>
          <w:sz w:val="20"/>
          <w:szCs w:val="20"/>
        </w:rPr>
      </w:pPr>
      <w:r>
        <w:rPr>
          <w:rFonts w:ascii="Garamond" w:hAnsi="Garamond"/>
          <w:sz w:val="20"/>
          <w:szCs w:val="20"/>
        </w:rPr>
        <w:t>What</w:t>
      </w:r>
      <w:r w:rsidR="0032251E">
        <w:rPr>
          <w:rFonts w:ascii="Garamond" w:hAnsi="Garamond"/>
          <w:sz w:val="20"/>
          <w:szCs w:val="20"/>
        </w:rPr>
        <w:t xml:space="preserve"> college </w:t>
      </w:r>
      <w:r w:rsidR="004D6D4B">
        <w:rPr>
          <w:rFonts w:ascii="Garamond" w:hAnsi="Garamond"/>
          <w:sz w:val="20"/>
          <w:szCs w:val="20"/>
        </w:rPr>
        <w:t xml:space="preserve">writing </w:t>
      </w:r>
      <w:r w:rsidR="0032251E">
        <w:rPr>
          <w:rFonts w:ascii="Garamond" w:hAnsi="Garamond"/>
          <w:sz w:val="20"/>
          <w:szCs w:val="20"/>
        </w:rPr>
        <w:t xml:space="preserve">advice is best to follow?  </w:t>
      </w:r>
    </w:p>
    <w:p w14:paraId="1607918A" w14:textId="29C5742B" w:rsidR="005164AF" w:rsidRDefault="0032251E" w:rsidP="00B61824">
      <w:pPr>
        <w:pStyle w:val="Default"/>
        <w:numPr>
          <w:ilvl w:val="2"/>
          <w:numId w:val="5"/>
        </w:numPr>
        <w:ind w:right="288" w:hanging="180"/>
        <w:contextualSpacing/>
        <w:rPr>
          <w:rFonts w:ascii="Garamond" w:hAnsi="Garamond"/>
          <w:sz w:val="20"/>
          <w:szCs w:val="20"/>
        </w:rPr>
      </w:pPr>
      <w:r>
        <w:rPr>
          <w:rFonts w:ascii="Garamond" w:hAnsi="Garamond"/>
          <w:sz w:val="20"/>
          <w:szCs w:val="20"/>
        </w:rPr>
        <w:t>How do certain lists of advice reflect or expose the advice givers’ preconceived notions of students or student backgrounds</w:t>
      </w:r>
      <w:r w:rsidR="002B3B85">
        <w:rPr>
          <w:rFonts w:ascii="Garamond" w:hAnsi="Garamond"/>
          <w:sz w:val="20"/>
          <w:szCs w:val="20"/>
        </w:rPr>
        <w:t>, or the backgrounds of the writers</w:t>
      </w:r>
      <w:r>
        <w:rPr>
          <w:rFonts w:ascii="Garamond" w:hAnsi="Garamond"/>
          <w:sz w:val="20"/>
          <w:szCs w:val="20"/>
        </w:rPr>
        <w:t xml:space="preserve">?  </w:t>
      </w:r>
    </w:p>
    <w:p w14:paraId="01ADF726" w14:textId="2440388E" w:rsidR="005164AF" w:rsidRDefault="0032251E" w:rsidP="00B61824">
      <w:pPr>
        <w:pStyle w:val="Default"/>
        <w:numPr>
          <w:ilvl w:val="2"/>
          <w:numId w:val="5"/>
        </w:numPr>
        <w:ind w:right="288" w:hanging="180"/>
        <w:contextualSpacing/>
        <w:rPr>
          <w:rFonts w:ascii="Garamond" w:hAnsi="Garamond"/>
          <w:sz w:val="20"/>
          <w:szCs w:val="20"/>
        </w:rPr>
      </w:pPr>
      <w:r>
        <w:rPr>
          <w:rFonts w:ascii="Garamond" w:hAnsi="Garamond"/>
          <w:sz w:val="20"/>
          <w:szCs w:val="20"/>
        </w:rPr>
        <w:t xml:space="preserve">How does college advice change over time, and what advice remains true throughout history? </w:t>
      </w:r>
    </w:p>
    <w:p w14:paraId="676F2CD8" w14:textId="68C183A5" w:rsidR="0032251E" w:rsidRDefault="002B3B85" w:rsidP="00B61824">
      <w:pPr>
        <w:pStyle w:val="Default"/>
        <w:numPr>
          <w:ilvl w:val="2"/>
          <w:numId w:val="5"/>
        </w:numPr>
        <w:ind w:right="288" w:hanging="180"/>
        <w:contextualSpacing/>
        <w:rPr>
          <w:rFonts w:ascii="Garamond" w:hAnsi="Garamond"/>
          <w:sz w:val="20"/>
          <w:szCs w:val="20"/>
        </w:rPr>
      </w:pPr>
      <w:r>
        <w:rPr>
          <w:rFonts w:ascii="Garamond" w:hAnsi="Garamond"/>
          <w:sz w:val="20"/>
          <w:szCs w:val="20"/>
        </w:rPr>
        <w:t>Is the advice helpful to only certain kinds of students?</w:t>
      </w:r>
    </w:p>
    <w:p w14:paraId="25212437" w14:textId="77777777" w:rsidR="00291A21" w:rsidRPr="00291A21" w:rsidRDefault="00291A21" w:rsidP="00DD24C5">
      <w:pPr>
        <w:pStyle w:val="Default"/>
        <w:ind w:right="288"/>
        <w:contextualSpacing/>
        <w:rPr>
          <w:rFonts w:ascii="Garamond" w:hAnsi="Garamond"/>
          <w:sz w:val="20"/>
          <w:szCs w:val="20"/>
        </w:rPr>
      </w:pPr>
    </w:p>
    <w:p w14:paraId="13D35AB1" w14:textId="77777777" w:rsidR="0032251E" w:rsidRDefault="0032251E" w:rsidP="00B61824">
      <w:pPr>
        <w:widowControl w:val="0"/>
        <w:autoSpaceDE w:val="0"/>
        <w:autoSpaceDN w:val="0"/>
        <w:adjustRightInd w:val="0"/>
        <w:ind w:left="-180" w:right="288"/>
        <w:rPr>
          <w:rFonts w:ascii="Garamond" w:hAnsi="Garamond" w:cs="Times New Roman"/>
          <w:sz w:val="20"/>
          <w:szCs w:val="20"/>
        </w:rPr>
      </w:pPr>
      <w:r w:rsidRPr="002B3B85">
        <w:rPr>
          <w:rFonts w:ascii="Garamond" w:eastAsia="Times New Roman" w:hAnsi="Garamond" w:cs="Times New Roman"/>
          <w:b/>
          <w:sz w:val="20"/>
          <w:szCs w:val="20"/>
        </w:rPr>
        <w:t>Like all 1101 courses</w:t>
      </w:r>
      <w:r>
        <w:rPr>
          <w:rFonts w:ascii="Garamond" w:eastAsia="Times New Roman" w:hAnsi="Garamond" w:cs="Times New Roman"/>
          <w:sz w:val="20"/>
          <w:szCs w:val="20"/>
        </w:rPr>
        <w:t xml:space="preserve"> at GSU-</w:t>
      </w:r>
      <w:r w:rsidRPr="000820D8">
        <w:rPr>
          <w:rFonts w:ascii="Garamond" w:eastAsia="Times New Roman" w:hAnsi="Garamond" w:cs="Times New Roman"/>
          <w:sz w:val="20"/>
          <w:szCs w:val="20"/>
        </w:rPr>
        <w:t>Perimeter</w:t>
      </w:r>
      <w:r>
        <w:rPr>
          <w:rFonts w:ascii="Garamond" w:eastAsia="Times New Roman" w:hAnsi="Garamond" w:cs="Times New Roman"/>
          <w:sz w:val="20"/>
          <w:szCs w:val="20"/>
        </w:rPr>
        <w:t xml:space="preserve"> College</w:t>
      </w:r>
      <w:r w:rsidRPr="000820D8">
        <w:rPr>
          <w:rFonts w:ascii="Garamond" w:eastAsia="Times New Roman" w:hAnsi="Garamond" w:cs="Times New Roman"/>
          <w:sz w:val="20"/>
          <w:szCs w:val="20"/>
        </w:rPr>
        <w:t xml:space="preserve">, </w:t>
      </w:r>
      <w:r w:rsidRPr="000820D8">
        <w:rPr>
          <w:rFonts w:ascii="Garamond" w:hAnsi="Garamond" w:cs="Times New Roman"/>
          <w:sz w:val="20"/>
          <w:szCs w:val="20"/>
        </w:rPr>
        <w:t>the purpose of this ENGL 1101 class is to teach students to communicate effectively in a variety of modes (including written, oral, visual, electronic, and nonverbal) and across a variety of registers (academic, professional, and popular). To this end, students in this class will create individual and group projects over the course of the semester, including tex</w:t>
      </w:r>
      <w:r>
        <w:rPr>
          <w:rFonts w:ascii="Garamond" w:hAnsi="Garamond" w:cs="Times New Roman"/>
          <w:sz w:val="20"/>
          <w:szCs w:val="20"/>
        </w:rPr>
        <w:t xml:space="preserve">tual and image-based documents.  </w:t>
      </w:r>
    </w:p>
    <w:p w14:paraId="2E4AE389" w14:textId="34851BCD" w:rsidR="0032251E" w:rsidRDefault="00A14B5A" w:rsidP="0032251E">
      <w:pPr>
        <w:widowControl w:val="0"/>
        <w:autoSpaceDE w:val="0"/>
        <w:autoSpaceDN w:val="0"/>
        <w:adjustRightInd w:val="0"/>
        <w:ind w:left="-180"/>
        <w:rPr>
          <w:rFonts w:ascii="Garamond" w:hAnsi="Garamond" w:cs="Times New Roman"/>
          <w:sz w:val="20"/>
          <w:szCs w:val="20"/>
        </w:rPr>
      </w:pPr>
      <w:r>
        <w:rPr>
          <w:rFonts w:ascii="Garamond" w:hAnsi="Garamond"/>
          <w:noProof/>
          <w:sz w:val="20"/>
          <w:szCs w:val="20"/>
        </w:rPr>
        <mc:AlternateContent>
          <mc:Choice Requires="wps">
            <w:drawing>
              <wp:anchor distT="0" distB="0" distL="114300" distR="114300" simplePos="0" relativeHeight="251666432" behindDoc="0" locked="0" layoutInCell="1" allowOverlap="1" wp14:anchorId="65966D85" wp14:editId="3317F444">
                <wp:simplePos x="0" y="0"/>
                <wp:positionH relativeFrom="column">
                  <wp:posOffset>226060</wp:posOffset>
                </wp:positionH>
                <wp:positionV relativeFrom="paragraph">
                  <wp:posOffset>132715</wp:posOffset>
                </wp:positionV>
                <wp:extent cx="5367655" cy="2259965"/>
                <wp:effectExtent l="0" t="0" r="17145" b="26035"/>
                <wp:wrapSquare wrapText="bothSides"/>
                <wp:docPr id="5" name="Text Box 5"/>
                <wp:cNvGraphicFramePr/>
                <a:graphic xmlns:a="http://schemas.openxmlformats.org/drawingml/2006/main">
                  <a:graphicData uri="http://schemas.microsoft.com/office/word/2010/wordprocessingShape">
                    <wps:wsp>
                      <wps:cNvSpPr txBox="1"/>
                      <wps:spPr>
                        <a:xfrm>
                          <a:off x="0" y="0"/>
                          <a:ext cx="5367655" cy="2259965"/>
                        </a:xfrm>
                        <a:prstGeom prst="rect">
                          <a:avLst/>
                        </a:prstGeom>
                        <a:solidFill>
                          <a:schemeClr val="accent1">
                            <a:lumMod val="40000"/>
                            <a:lumOff val="60000"/>
                          </a:schemeClr>
                        </a:solidFill>
                        <a:ln>
                          <a:solidFill>
                            <a:schemeClr val="accent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68A6B4" w14:textId="3425FC3E" w:rsidR="008A3B48" w:rsidRDefault="008A3B48" w:rsidP="00A14B5A">
                            <w:pPr>
                              <w:widowControl w:val="0"/>
                              <w:autoSpaceDE w:val="0"/>
                              <w:autoSpaceDN w:val="0"/>
                              <w:adjustRightInd w:val="0"/>
                              <w:rPr>
                                <w:rFonts w:ascii="Garamond" w:hAnsi="Garamond"/>
                                <w:b/>
                                <w:sz w:val="20"/>
                                <w:szCs w:val="20"/>
                              </w:rPr>
                            </w:pPr>
                            <w:r>
                              <w:rPr>
                                <w:rFonts w:ascii="Garamond" w:hAnsi="Garamond" w:cs="Times New Roman"/>
                                <w:sz w:val="20"/>
                                <w:szCs w:val="20"/>
                              </w:rPr>
                              <w:t xml:space="preserve">Even though you may have had classes at Perimeter before, </w:t>
                            </w:r>
                            <w:r>
                              <w:rPr>
                                <w:rFonts w:ascii="Garamond" w:hAnsi="Garamond"/>
                                <w:sz w:val="20"/>
                                <w:szCs w:val="20"/>
                              </w:rPr>
                              <w:t>t</w:t>
                            </w:r>
                            <w:r w:rsidRPr="00870505">
                              <w:rPr>
                                <w:rFonts w:ascii="Garamond" w:hAnsi="Garamond"/>
                                <w:sz w:val="20"/>
                                <w:szCs w:val="20"/>
                              </w:rPr>
                              <w:t>his class is an important first in your college career.</w:t>
                            </w:r>
                            <w:r>
                              <w:rPr>
                                <w:rFonts w:ascii="Garamond" w:hAnsi="Garamond"/>
                                <w:sz w:val="20"/>
                                <w:szCs w:val="20"/>
                              </w:rPr>
                              <w:t xml:space="preserve">  Many consider good communication skills as evidence of being educated.</w:t>
                            </w:r>
                            <w:r w:rsidRPr="00870505">
                              <w:rPr>
                                <w:rFonts w:ascii="Garamond" w:hAnsi="Garamond"/>
                                <w:sz w:val="20"/>
                                <w:szCs w:val="20"/>
                              </w:rPr>
                              <w:t xml:space="preserve">  What you learn here will serve you thr</w:t>
                            </w:r>
                            <w:r>
                              <w:rPr>
                                <w:rFonts w:ascii="Garamond" w:hAnsi="Garamond"/>
                                <w:sz w:val="20"/>
                                <w:szCs w:val="20"/>
                              </w:rPr>
                              <w:t xml:space="preserve">oughout your time at Perimeter and beyond.  </w:t>
                            </w:r>
                            <w:r w:rsidRPr="001E50BB">
                              <w:rPr>
                                <w:rFonts w:ascii="Garamond" w:hAnsi="Garamond"/>
                                <w:b/>
                                <w:sz w:val="20"/>
                                <w:szCs w:val="20"/>
                              </w:rPr>
                              <w:t>If you do not do well in this</w:t>
                            </w:r>
                            <w:r>
                              <w:rPr>
                                <w:rFonts w:ascii="Garamond" w:hAnsi="Garamond"/>
                                <w:b/>
                                <w:sz w:val="20"/>
                                <w:szCs w:val="20"/>
                              </w:rPr>
                              <w:t xml:space="preserve"> class, you will not </w:t>
                            </w:r>
                            <w:r w:rsidRPr="001E50BB">
                              <w:rPr>
                                <w:rFonts w:ascii="Garamond" w:hAnsi="Garamond"/>
                                <w:b/>
                                <w:sz w:val="20"/>
                                <w:szCs w:val="20"/>
                              </w:rPr>
                              <w:t xml:space="preserve">make progress in the rest of your college career.  </w:t>
                            </w:r>
                          </w:p>
                          <w:p w14:paraId="1DD026ED" w14:textId="77777777" w:rsidR="008A3B48" w:rsidRDefault="008A3B48" w:rsidP="00A14B5A">
                            <w:pPr>
                              <w:widowControl w:val="0"/>
                              <w:autoSpaceDE w:val="0"/>
                              <w:autoSpaceDN w:val="0"/>
                              <w:adjustRightInd w:val="0"/>
                              <w:ind w:left="-180" w:firstLine="270"/>
                              <w:jc w:val="both"/>
                              <w:rPr>
                                <w:rFonts w:ascii="Garamond" w:hAnsi="Garamond"/>
                                <w:b/>
                                <w:sz w:val="20"/>
                                <w:szCs w:val="20"/>
                              </w:rPr>
                            </w:pPr>
                          </w:p>
                          <w:p w14:paraId="55721C47" w14:textId="77777777" w:rsidR="008A3B48" w:rsidRDefault="008A3B48" w:rsidP="00A14B5A">
                            <w:pPr>
                              <w:widowControl w:val="0"/>
                              <w:autoSpaceDE w:val="0"/>
                              <w:autoSpaceDN w:val="0"/>
                              <w:adjustRightInd w:val="0"/>
                              <w:rPr>
                                <w:rFonts w:ascii="Garamond" w:hAnsi="Garamond"/>
                                <w:sz w:val="20"/>
                                <w:szCs w:val="20"/>
                              </w:rPr>
                            </w:pPr>
                            <w:r>
                              <w:rPr>
                                <w:rFonts w:ascii="Garamond" w:hAnsi="Garamond"/>
                                <w:sz w:val="20"/>
                                <w:szCs w:val="20"/>
                              </w:rPr>
                              <w:t>You need</w:t>
                            </w:r>
                            <w:r w:rsidRPr="00870505">
                              <w:rPr>
                                <w:rFonts w:ascii="Garamond" w:hAnsi="Garamond"/>
                                <w:sz w:val="20"/>
                                <w:szCs w:val="20"/>
                              </w:rPr>
                              <w:t xml:space="preserve"> learn to communicate clearly, effectively, and creatively in the university and other settings</w:t>
                            </w:r>
                            <w:r>
                              <w:rPr>
                                <w:rFonts w:ascii="Garamond" w:hAnsi="Garamond"/>
                                <w:sz w:val="20"/>
                                <w:szCs w:val="20"/>
                              </w:rPr>
                              <w:t>, and you will learn and practice these skills in this class</w:t>
                            </w:r>
                            <w:r w:rsidRPr="00870505">
                              <w:rPr>
                                <w:rFonts w:ascii="Garamond" w:hAnsi="Garamond"/>
                                <w:sz w:val="20"/>
                                <w:szCs w:val="20"/>
                              </w:rPr>
                              <w:t xml:space="preserve">.  We will emphasize critical reading (identifying an author’s audience, purpose, arguments, and assumptions), writing, and thinking. You will also learn to create knowledge by generating questions, investigating issues, developing research skills, and forming opinions.  </w:t>
                            </w:r>
                          </w:p>
                          <w:p w14:paraId="15B3A2E4" w14:textId="77777777" w:rsidR="008A3B48" w:rsidRDefault="008A3B48" w:rsidP="00A14B5A">
                            <w:pPr>
                              <w:widowControl w:val="0"/>
                              <w:autoSpaceDE w:val="0"/>
                              <w:autoSpaceDN w:val="0"/>
                              <w:adjustRightInd w:val="0"/>
                              <w:ind w:left="-180" w:firstLine="270"/>
                              <w:jc w:val="both"/>
                              <w:rPr>
                                <w:rFonts w:ascii="Garamond" w:hAnsi="Garamond"/>
                                <w:sz w:val="20"/>
                                <w:szCs w:val="20"/>
                              </w:rPr>
                            </w:pPr>
                          </w:p>
                          <w:p w14:paraId="277CC92A" w14:textId="77777777" w:rsidR="008A3B48" w:rsidRDefault="008A3B48" w:rsidP="00A14B5A">
                            <w:pPr>
                              <w:widowControl w:val="0"/>
                              <w:autoSpaceDE w:val="0"/>
                              <w:autoSpaceDN w:val="0"/>
                              <w:adjustRightInd w:val="0"/>
                              <w:rPr>
                                <w:rFonts w:ascii="Garamond" w:hAnsi="Garamond"/>
                                <w:sz w:val="20"/>
                                <w:szCs w:val="20"/>
                              </w:rPr>
                            </w:pPr>
                            <w:r w:rsidRPr="00870505">
                              <w:rPr>
                                <w:rFonts w:ascii="Garamond" w:hAnsi="Garamond"/>
                                <w:i/>
                                <w:sz w:val="20"/>
                                <w:szCs w:val="20"/>
                              </w:rPr>
                              <w:t>Writing is a process, and writing is connected to thinking</w:t>
                            </w:r>
                            <w:r w:rsidRPr="00870505">
                              <w:rPr>
                                <w:rFonts w:ascii="Garamond" w:hAnsi="Garamond"/>
                                <w:sz w:val="20"/>
                                <w:szCs w:val="20"/>
                              </w:rPr>
                              <w:t>.  Thus, through examining various models of good writing and by progressing through the necessary stages of composition for each assignment, you will build confidence and skill in reading and thinking critically and expressing your own ideas clearly and effectively.</w:t>
                            </w:r>
                          </w:p>
                          <w:p w14:paraId="7C423F08" w14:textId="77777777" w:rsidR="008A3B48" w:rsidRDefault="008A3B48" w:rsidP="00A14B5A">
                            <w:pPr>
                              <w:ind w:firstLine="27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66D85" id="Text Box 5" o:spid="_x0000_s1028" type="#_x0000_t202" style="position:absolute;left:0;text-align:left;margin-left:17.8pt;margin-top:10.45pt;width:422.65pt;height:17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" fillcolor="#b8cce4 [1300]" strokecolor="#4f81bd [3204]">
                <v:textbox>
                  <w:txbxContent>
                    <w:p w14:paraId="6468A6B4" w14:textId="3425FC3E" w:rsidR="008A3B48" w:rsidRDefault="008A3B48" w:rsidP="00A14B5A">
                      <w:pPr>
                        <w:widowControl w:val="0"/>
                        <w:autoSpaceDE w:val="0"/>
                        <w:autoSpaceDN w:val="0"/>
                        <w:adjustRightInd w:val="0"/>
                        <w:rPr>
                          <w:rFonts w:ascii="Garamond" w:hAnsi="Garamond"/>
                          <w:b/>
                          <w:sz w:val="20"/>
                          <w:szCs w:val="20"/>
                        </w:rPr>
                      </w:pPr>
                      <w:r>
                        <w:rPr>
                          <w:rFonts w:ascii="Garamond" w:hAnsi="Garamond" w:cs="Times New Roman"/>
                          <w:sz w:val="20"/>
                          <w:szCs w:val="20"/>
                        </w:rPr>
                        <w:t xml:space="preserve">Even though you may have had classes at Perimeter before, </w:t>
                      </w:r>
                      <w:r>
                        <w:rPr>
                          <w:rFonts w:ascii="Garamond" w:hAnsi="Garamond"/>
                          <w:sz w:val="20"/>
                          <w:szCs w:val="20"/>
                        </w:rPr>
                        <w:t>t</w:t>
                      </w:r>
                      <w:r w:rsidRPr="00870505">
                        <w:rPr>
                          <w:rFonts w:ascii="Garamond" w:hAnsi="Garamond"/>
                          <w:sz w:val="20"/>
                          <w:szCs w:val="20"/>
                        </w:rPr>
                        <w:t>his class is an important first in your college career.</w:t>
                      </w:r>
                      <w:r>
                        <w:rPr>
                          <w:rFonts w:ascii="Garamond" w:hAnsi="Garamond"/>
                          <w:sz w:val="20"/>
                          <w:szCs w:val="20"/>
                        </w:rPr>
                        <w:t xml:space="preserve">  Many consider good communication skills as evidence of being educated.</w:t>
                      </w:r>
                      <w:r w:rsidRPr="00870505">
                        <w:rPr>
                          <w:rFonts w:ascii="Garamond" w:hAnsi="Garamond"/>
                          <w:sz w:val="20"/>
                          <w:szCs w:val="20"/>
                        </w:rPr>
                        <w:t xml:space="preserve">  What you learn here will serve you thr</w:t>
                      </w:r>
                      <w:r>
                        <w:rPr>
                          <w:rFonts w:ascii="Garamond" w:hAnsi="Garamond"/>
                          <w:sz w:val="20"/>
                          <w:szCs w:val="20"/>
                        </w:rPr>
                        <w:t xml:space="preserve">oughout your time at Perimeter and beyond.  </w:t>
                      </w:r>
                      <w:r w:rsidRPr="001E50BB">
                        <w:rPr>
                          <w:rFonts w:ascii="Garamond" w:hAnsi="Garamond"/>
                          <w:b/>
                          <w:sz w:val="20"/>
                          <w:szCs w:val="20"/>
                        </w:rPr>
                        <w:t>If you do not do well in this</w:t>
                      </w:r>
                      <w:r>
                        <w:rPr>
                          <w:rFonts w:ascii="Garamond" w:hAnsi="Garamond"/>
                          <w:b/>
                          <w:sz w:val="20"/>
                          <w:szCs w:val="20"/>
                        </w:rPr>
                        <w:t xml:space="preserve"> class, you will not </w:t>
                      </w:r>
                      <w:r w:rsidRPr="001E50BB">
                        <w:rPr>
                          <w:rFonts w:ascii="Garamond" w:hAnsi="Garamond"/>
                          <w:b/>
                          <w:sz w:val="20"/>
                          <w:szCs w:val="20"/>
                        </w:rPr>
                        <w:t xml:space="preserve">make progress in the rest of your college career.  </w:t>
                      </w:r>
                    </w:p>
                    <w:p w14:paraId="1DD026ED" w14:textId="77777777" w:rsidR="008A3B48" w:rsidRDefault="008A3B48" w:rsidP="00A14B5A">
                      <w:pPr>
                        <w:widowControl w:val="0"/>
                        <w:autoSpaceDE w:val="0"/>
                        <w:autoSpaceDN w:val="0"/>
                        <w:adjustRightInd w:val="0"/>
                        <w:ind w:left="-180" w:firstLine="270"/>
                        <w:jc w:val="both"/>
                        <w:rPr>
                          <w:rFonts w:ascii="Garamond" w:hAnsi="Garamond"/>
                          <w:b/>
                          <w:sz w:val="20"/>
                          <w:szCs w:val="20"/>
                        </w:rPr>
                      </w:pPr>
                    </w:p>
                    <w:p w14:paraId="55721C47" w14:textId="77777777" w:rsidR="008A3B48" w:rsidRDefault="008A3B48" w:rsidP="00A14B5A">
                      <w:pPr>
                        <w:widowControl w:val="0"/>
                        <w:autoSpaceDE w:val="0"/>
                        <w:autoSpaceDN w:val="0"/>
                        <w:adjustRightInd w:val="0"/>
                        <w:rPr>
                          <w:rFonts w:ascii="Garamond" w:hAnsi="Garamond"/>
                          <w:sz w:val="20"/>
                          <w:szCs w:val="20"/>
                        </w:rPr>
                      </w:pPr>
                      <w:r>
                        <w:rPr>
                          <w:rFonts w:ascii="Garamond" w:hAnsi="Garamond"/>
                          <w:sz w:val="20"/>
                          <w:szCs w:val="20"/>
                        </w:rPr>
                        <w:t>You need</w:t>
                      </w:r>
                      <w:r w:rsidRPr="00870505">
                        <w:rPr>
                          <w:rFonts w:ascii="Garamond" w:hAnsi="Garamond"/>
                          <w:sz w:val="20"/>
                          <w:szCs w:val="20"/>
                        </w:rPr>
                        <w:t xml:space="preserve"> learn to communicate clearly, effectively, and creatively in the university and other settings</w:t>
                      </w:r>
                      <w:r>
                        <w:rPr>
                          <w:rFonts w:ascii="Garamond" w:hAnsi="Garamond"/>
                          <w:sz w:val="20"/>
                          <w:szCs w:val="20"/>
                        </w:rPr>
                        <w:t>, and you will learn and practice these skills in this class</w:t>
                      </w:r>
                      <w:r w:rsidRPr="00870505">
                        <w:rPr>
                          <w:rFonts w:ascii="Garamond" w:hAnsi="Garamond"/>
                          <w:sz w:val="20"/>
                          <w:szCs w:val="20"/>
                        </w:rPr>
                        <w:t xml:space="preserve">.  We will emphasize critical reading (identifying an author’s audience, purpose, arguments, and assumptions), writing, and thinking. You will also learn to create knowledge by generating questions, investigating issues, developing research skills, and forming opinions.  </w:t>
                      </w:r>
                    </w:p>
                    <w:p w14:paraId="15B3A2E4" w14:textId="77777777" w:rsidR="008A3B48" w:rsidRDefault="008A3B48" w:rsidP="00A14B5A">
                      <w:pPr>
                        <w:widowControl w:val="0"/>
                        <w:autoSpaceDE w:val="0"/>
                        <w:autoSpaceDN w:val="0"/>
                        <w:adjustRightInd w:val="0"/>
                        <w:ind w:left="-180" w:firstLine="270"/>
                        <w:jc w:val="both"/>
                        <w:rPr>
                          <w:rFonts w:ascii="Garamond" w:hAnsi="Garamond"/>
                          <w:sz w:val="20"/>
                          <w:szCs w:val="20"/>
                        </w:rPr>
                      </w:pPr>
                    </w:p>
                    <w:p w14:paraId="277CC92A" w14:textId="77777777" w:rsidR="008A3B48" w:rsidRDefault="008A3B48" w:rsidP="00A14B5A">
                      <w:pPr>
                        <w:widowControl w:val="0"/>
                        <w:autoSpaceDE w:val="0"/>
                        <w:autoSpaceDN w:val="0"/>
                        <w:adjustRightInd w:val="0"/>
                        <w:rPr>
                          <w:rFonts w:ascii="Garamond" w:hAnsi="Garamond"/>
                          <w:sz w:val="20"/>
                          <w:szCs w:val="20"/>
                        </w:rPr>
                      </w:pPr>
                      <w:r w:rsidRPr="00870505">
                        <w:rPr>
                          <w:rFonts w:ascii="Garamond" w:hAnsi="Garamond"/>
                          <w:i/>
                          <w:sz w:val="20"/>
                          <w:szCs w:val="20"/>
                        </w:rPr>
                        <w:t>Writing is a process, and writing is connected to thinking</w:t>
                      </w:r>
                      <w:r w:rsidRPr="00870505">
                        <w:rPr>
                          <w:rFonts w:ascii="Garamond" w:hAnsi="Garamond"/>
                          <w:sz w:val="20"/>
                          <w:szCs w:val="20"/>
                        </w:rPr>
                        <w:t>.  Thus, through examining various models of good writing and by progressing through the necessary stages of composition for each assignment, you will build confidence and skill in reading and thinking critically and expressing your own ideas clearly and effectively.</w:t>
                      </w:r>
                    </w:p>
                    <w:p w14:paraId="7C423F08" w14:textId="77777777" w:rsidR="008A3B48" w:rsidRDefault="008A3B48" w:rsidP="00A14B5A">
                      <w:pPr>
                        <w:ind w:firstLine="270"/>
                        <w:jc w:val="both"/>
                      </w:pPr>
                    </w:p>
                  </w:txbxContent>
                </v:textbox>
                <w10:wrap type="square"/>
              </v:shape>
            </w:pict>
          </mc:Fallback>
        </mc:AlternateContent>
      </w:r>
    </w:p>
    <w:p w14:paraId="2D5AC384" w14:textId="77777777" w:rsidR="00383F75" w:rsidRDefault="00383F75" w:rsidP="00383F75">
      <w:pPr>
        <w:widowControl w:val="0"/>
        <w:autoSpaceDE w:val="0"/>
        <w:autoSpaceDN w:val="0"/>
        <w:adjustRightInd w:val="0"/>
        <w:ind w:left="-180"/>
        <w:rPr>
          <w:rFonts w:ascii="Garamond" w:hAnsi="Garamond"/>
          <w:sz w:val="20"/>
          <w:szCs w:val="20"/>
        </w:rPr>
      </w:pPr>
    </w:p>
    <w:p w14:paraId="23D56C7E" w14:textId="63D66F9F" w:rsidR="00A14B5A" w:rsidRDefault="00A14B5A" w:rsidP="00383F75">
      <w:pPr>
        <w:widowControl w:val="0"/>
        <w:autoSpaceDE w:val="0"/>
        <w:autoSpaceDN w:val="0"/>
        <w:adjustRightInd w:val="0"/>
        <w:ind w:left="-180"/>
        <w:rPr>
          <w:rFonts w:ascii="Garamond" w:hAnsi="Garamond"/>
          <w:sz w:val="20"/>
          <w:szCs w:val="20"/>
        </w:rPr>
      </w:pPr>
    </w:p>
    <w:p w14:paraId="4DAFEA93" w14:textId="77777777" w:rsidR="00A14B5A" w:rsidRDefault="00A14B5A" w:rsidP="00383F75">
      <w:pPr>
        <w:widowControl w:val="0"/>
        <w:autoSpaceDE w:val="0"/>
        <w:autoSpaceDN w:val="0"/>
        <w:adjustRightInd w:val="0"/>
        <w:ind w:left="-180"/>
        <w:rPr>
          <w:rFonts w:ascii="Garamond" w:hAnsi="Garamond"/>
          <w:sz w:val="20"/>
          <w:szCs w:val="20"/>
        </w:rPr>
      </w:pPr>
    </w:p>
    <w:p w14:paraId="70C6EA35" w14:textId="77777777" w:rsidR="00A14B5A" w:rsidRDefault="00A14B5A" w:rsidP="00383F75">
      <w:pPr>
        <w:widowControl w:val="0"/>
        <w:autoSpaceDE w:val="0"/>
        <w:autoSpaceDN w:val="0"/>
        <w:adjustRightInd w:val="0"/>
        <w:ind w:left="-180"/>
        <w:rPr>
          <w:rFonts w:ascii="Garamond" w:hAnsi="Garamond"/>
          <w:sz w:val="20"/>
          <w:szCs w:val="20"/>
        </w:rPr>
      </w:pPr>
    </w:p>
    <w:p w14:paraId="1A13E72C" w14:textId="77777777" w:rsidR="00A14B5A" w:rsidRDefault="00A14B5A" w:rsidP="00383F75">
      <w:pPr>
        <w:widowControl w:val="0"/>
        <w:autoSpaceDE w:val="0"/>
        <w:autoSpaceDN w:val="0"/>
        <w:adjustRightInd w:val="0"/>
        <w:ind w:left="-180"/>
        <w:rPr>
          <w:rFonts w:ascii="Garamond" w:hAnsi="Garamond"/>
          <w:sz w:val="20"/>
          <w:szCs w:val="20"/>
        </w:rPr>
      </w:pPr>
    </w:p>
    <w:p w14:paraId="29ED5366" w14:textId="77777777" w:rsidR="00A14B5A" w:rsidRDefault="00A14B5A" w:rsidP="00383F75">
      <w:pPr>
        <w:widowControl w:val="0"/>
        <w:autoSpaceDE w:val="0"/>
        <w:autoSpaceDN w:val="0"/>
        <w:adjustRightInd w:val="0"/>
        <w:ind w:left="-180"/>
        <w:rPr>
          <w:rFonts w:ascii="Garamond" w:hAnsi="Garamond" w:cs="Times New Roman"/>
          <w:b/>
          <w:color w:val="000000"/>
          <w:sz w:val="20"/>
          <w:szCs w:val="20"/>
        </w:rPr>
      </w:pPr>
    </w:p>
    <w:p w14:paraId="10A5445A" w14:textId="77777777" w:rsidR="00A14B5A" w:rsidRDefault="00A14B5A" w:rsidP="00383F75">
      <w:pPr>
        <w:widowControl w:val="0"/>
        <w:autoSpaceDE w:val="0"/>
        <w:autoSpaceDN w:val="0"/>
        <w:adjustRightInd w:val="0"/>
        <w:ind w:left="-180"/>
        <w:rPr>
          <w:rFonts w:ascii="Garamond" w:hAnsi="Garamond" w:cs="Times New Roman"/>
          <w:b/>
          <w:color w:val="000000"/>
          <w:sz w:val="20"/>
          <w:szCs w:val="20"/>
        </w:rPr>
      </w:pPr>
    </w:p>
    <w:p w14:paraId="2F3BF16F" w14:textId="77777777" w:rsidR="00A14B5A" w:rsidRDefault="00A14B5A" w:rsidP="00383F75">
      <w:pPr>
        <w:widowControl w:val="0"/>
        <w:autoSpaceDE w:val="0"/>
        <w:autoSpaceDN w:val="0"/>
        <w:adjustRightInd w:val="0"/>
        <w:ind w:left="-180"/>
        <w:rPr>
          <w:rFonts w:ascii="Garamond" w:hAnsi="Garamond" w:cs="Times New Roman"/>
          <w:b/>
          <w:color w:val="000000"/>
          <w:sz w:val="20"/>
          <w:szCs w:val="20"/>
        </w:rPr>
      </w:pPr>
    </w:p>
    <w:p w14:paraId="29AA06C4" w14:textId="77777777" w:rsidR="00A14B5A" w:rsidRDefault="00A14B5A" w:rsidP="00383F75">
      <w:pPr>
        <w:widowControl w:val="0"/>
        <w:autoSpaceDE w:val="0"/>
        <w:autoSpaceDN w:val="0"/>
        <w:adjustRightInd w:val="0"/>
        <w:ind w:left="-180"/>
        <w:rPr>
          <w:rFonts w:ascii="Garamond" w:hAnsi="Garamond" w:cs="Times New Roman"/>
          <w:b/>
          <w:color w:val="000000"/>
          <w:sz w:val="20"/>
          <w:szCs w:val="20"/>
        </w:rPr>
      </w:pPr>
    </w:p>
    <w:p w14:paraId="7AD26611" w14:textId="77777777" w:rsidR="00A14B5A" w:rsidRDefault="00A14B5A" w:rsidP="00383F75">
      <w:pPr>
        <w:widowControl w:val="0"/>
        <w:autoSpaceDE w:val="0"/>
        <w:autoSpaceDN w:val="0"/>
        <w:adjustRightInd w:val="0"/>
        <w:ind w:left="-180"/>
        <w:rPr>
          <w:rFonts w:ascii="Garamond" w:hAnsi="Garamond" w:cs="Times New Roman"/>
          <w:b/>
          <w:color w:val="000000"/>
          <w:sz w:val="20"/>
          <w:szCs w:val="20"/>
        </w:rPr>
      </w:pPr>
    </w:p>
    <w:p w14:paraId="74A28459" w14:textId="77777777" w:rsidR="00A14B5A" w:rsidRDefault="00A14B5A" w:rsidP="00383F75">
      <w:pPr>
        <w:widowControl w:val="0"/>
        <w:autoSpaceDE w:val="0"/>
        <w:autoSpaceDN w:val="0"/>
        <w:adjustRightInd w:val="0"/>
        <w:ind w:left="-180"/>
        <w:rPr>
          <w:rFonts w:ascii="Garamond" w:hAnsi="Garamond" w:cs="Times New Roman"/>
          <w:b/>
          <w:color w:val="000000"/>
          <w:sz w:val="20"/>
          <w:szCs w:val="20"/>
        </w:rPr>
      </w:pPr>
    </w:p>
    <w:p w14:paraId="19BC3302" w14:textId="77777777" w:rsidR="00A14B5A" w:rsidRDefault="00A14B5A" w:rsidP="00383F75">
      <w:pPr>
        <w:widowControl w:val="0"/>
        <w:autoSpaceDE w:val="0"/>
        <w:autoSpaceDN w:val="0"/>
        <w:adjustRightInd w:val="0"/>
        <w:ind w:left="-180"/>
        <w:rPr>
          <w:rFonts w:ascii="Garamond" w:hAnsi="Garamond" w:cs="Times New Roman"/>
          <w:b/>
          <w:color w:val="000000"/>
          <w:sz w:val="20"/>
          <w:szCs w:val="20"/>
        </w:rPr>
      </w:pPr>
    </w:p>
    <w:p w14:paraId="63FDA41F" w14:textId="77777777" w:rsidR="00A14B5A" w:rsidRDefault="00A14B5A" w:rsidP="00383F75">
      <w:pPr>
        <w:widowControl w:val="0"/>
        <w:autoSpaceDE w:val="0"/>
        <w:autoSpaceDN w:val="0"/>
        <w:adjustRightInd w:val="0"/>
        <w:ind w:left="-180"/>
        <w:rPr>
          <w:rFonts w:ascii="Garamond" w:hAnsi="Garamond" w:cs="Times New Roman"/>
          <w:b/>
          <w:color w:val="000000"/>
          <w:sz w:val="20"/>
          <w:szCs w:val="20"/>
        </w:rPr>
      </w:pPr>
    </w:p>
    <w:p w14:paraId="148E35A5" w14:textId="77777777" w:rsidR="00A14B5A" w:rsidRDefault="00A14B5A" w:rsidP="00383F75">
      <w:pPr>
        <w:widowControl w:val="0"/>
        <w:autoSpaceDE w:val="0"/>
        <w:autoSpaceDN w:val="0"/>
        <w:adjustRightInd w:val="0"/>
        <w:ind w:left="-180"/>
        <w:rPr>
          <w:rFonts w:ascii="Garamond" w:hAnsi="Garamond" w:cs="Times New Roman"/>
          <w:b/>
          <w:color w:val="000000"/>
          <w:sz w:val="20"/>
          <w:szCs w:val="20"/>
        </w:rPr>
      </w:pPr>
    </w:p>
    <w:p w14:paraId="2EACC280" w14:textId="77777777" w:rsidR="00A14B5A" w:rsidRDefault="00A14B5A" w:rsidP="00383F75">
      <w:pPr>
        <w:widowControl w:val="0"/>
        <w:autoSpaceDE w:val="0"/>
        <w:autoSpaceDN w:val="0"/>
        <w:adjustRightInd w:val="0"/>
        <w:ind w:left="-180"/>
        <w:rPr>
          <w:rFonts w:ascii="Garamond" w:hAnsi="Garamond" w:cs="Times New Roman"/>
          <w:b/>
          <w:color w:val="000000"/>
          <w:sz w:val="20"/>
          <w:szCs w:val="20"/>
        </w:rPr>
      </w:pPr>
    </w:p>
    <w:p w14:paraId="34AE6DE2" w14:textId="77777777" w:rsidR="00A14B5A" w:rsidRDefault="00A14B5A" w:rsidP="00383F75">
      <w:pPr>
        <w:widowControl w:val="0"/>
        <w:autoSpaceDE w:val="0"/>
        <w:autoSpaceDN w:val="0"/>
        <w:adjustRightInd w:val="0"/>
        <w:ind w:left="-180"/>
        <w:rPr>
          <w:rFonts w:ascii="Garamond" w:hAnsi="Garamond" w:cs="Times New Roman"/>
          <w:b/>
          <w:color w:val="000000"/>
          <w:sz w:val="20"/>
          <w:szCs w:val="20"/>
        </w:rPr>
      </w:pPr>
    </w:p>
    <w:p w14:paraId="61E53208" w14:textId="77777777" w:rsidR="00A14B5A" w:rsidRDefault="00A14B5A" w:rsidP="00383F75">
      <w:pPr>
        <w:widowControl w:val="0"/>
        <w:autoSpaceDE w:val="0"/>
        <w:autoSpaceDN w:val="0"/>
        <w:adjustRightInd w:val="0"/>
        <w:ind w:left="-180"/>
        <w:rPr>
          <w:rFonts w:ascii="Garamond" w:hAnsi="Garamond" w:cs="Times New Roman"/>
          <w:b/>
          <w:color w:val="000000"/>
          <w:sz w:val="20"/>
          <w:szCs w:val="20"/>
        </w:rPr>
      </w:pPr>
    </w:p>
    <w:p w14:paraId="0411D830" w14:textId="22080D3B" w:rsidR="0032251E" w:rsidRPr="00D8759B" w:rsidRDefault="0032251E" w:rsidP="00E811B5">
      <w:pPr>
        <w:widowControl w:val="0"/>
        <w:autoSpaceDE w:val="0"/>
        <w:autoSpaceDN w:val="0"/>
        <w:adjustRightInd w:val="0"/>
        <w:ind w:left="-180"/>
        <w:rPr>
          <w:rFonts w:ascii="Garamond" w:hAnsi="Garamond" w:cs="Times New Roman"/>
          <w:sz w:val="20"/>
          <w:szCs w:val="20"/>
        </w:rPr>
      </w:pPr>
      <w:r w:rsidRPr="00EE5E30">
        <w:rPr>
          <w:rFonts w:ascii="Garamond" w:hAnsi="Garamond" w:cs="Times New Roman"/>
          <w:b/>
          <w:sz w:val="20"/>
          <w:szCs w:val="20"/>
        </w:rPr>
        <w:t>Prerequisites:</w:t>
      </w:r>
      <w:r w:rsidRPr="00D8759B">
        <w:rPr>
          <w:rFonts w:ascii="Garamond" w:hAnsi="Garamond" w:cs="Times New Roman"/>
          <w:sz w:val="20"/>
          <w:szCs w:val="20"/>
        </w:rPr>
        <w:t xml:space="preserve"> Exit or exemption from Developmental St</w:t>
      </w:r>
      <w:r>
        <w:rPr>
          <w:rFonts w:ascii="Garamond" w:hAnsi="Garamond" w:cs="Times New Roman"/>
          <w:sz w:val="20"/>
          <w:szCs w:val="20"/>
        </w:rPr>
        <w:t>udies English, Reading, and ESL requirements</w:t>
      </w:r>
    </w:p>
    <w:p w14:paraId="3B9F5293" w14:textId="77777777" w:rsidR="0032251E" w:rsidRDefault="0032251E" w:rsidP="0032251E">
      <w:pPr>
        <w:widowControl w:val="0"/>
        <w:autoSpaceDE w:val="0"/>
        <w:autoSpaceDN w:val="0"/>
        <w:adjustRightInd w:val="0"/>
        <w:ind w:left="-180"/>
        <w:rPr>
          <w:rFonts w:ascii="Garamond" w:hAnsi="Garamond" w:cs="Times New Roman"/>
          <w:sz w:val="20"/>
          <w:szCs w:val="20"/>
        </w:rPr>
      </w:pPr>
      <w:r w:rsidRPr="00EE5E30">
        <w:rPr>
          <w:rFonts w:ascii="Garamond" w:hAnsi="Garamond" w:cs="Times New Roman"/>
          <w:b/>
          <w:sz w:val="20"/>
          <w:szCs w:val="20"/>
        </w:rPr>
        <w:lastRenderedPageBreak/>
        <w:t>Catalog Description:</w:t>
      </w:r>
      <w:r w:rsidRPr="00D8759B">
        <w:rPr>
          <w:rFonts w:ascii="Garamond" w:hAnsi="Garamond" w:cs="Times New Roman"/>
          <w:sz w:val="20"/>
          <w:szCs w:val="20"/>
        </w:rPr>
        <w:t xml:space="preserve"> This course focuses on skills required for effective writing in a variety of contexts, with emphasis on exposition, analysis, and argumentation, and also includes introductory use of a variety of research skills. </w:t>
      </w:r>
    </w:p>
    <w:p w14:paraId="222E57B0" w14:textId="304AA221" w:rsidR="00383F75" w:rsidRDefault="0032251E" w:rsidP="0032251E">
      <w:pPr>
        <w:widowControl w:val="0"/>
        <w:autoSpaceDE w:val="0"/>
        <w:autoSpaceDN w:val="0"/>
        <w:adjustRightInd w:val="0"/>
        <w:ind w:left="-180"/>
        <w:rPr>
          <w:rFonts w:ascii="Garamond" w:hAnsi="Garamond" w:cs="Times New Roman"/>
          <w:sz w:val="20"/>
          <w:szCs w:val="20"/>
        </w:rPr>
      </w:pPr>
      <w:r w:rsidRPr="00EE5E30">
        <w:rPr>
          <w:rFonts w:ascii="Garamond" w:hAnsi="Garamond" w:cs="Times New Roman"/>
          <w:b/>
          <w:sz w:val="20"/>
          <w:szCs w:val="20"/>
        </w:rPr>
        <w:t>Skills:</w:t>
      </w:r>
      <w:r>
        <w:rPr>
          <w:rFonts w:ascii="Garamond" w:hAnsi="Garamond" w:cs="Times New Roman"/>
          <w:sz w:val="20"/>
          <w:szCs w:val="20"/>
        </w:rPr>
        <w:t xml:space="preserve"> Everything you turn in will be typed</w:t>
      </w:r>
      <w:r w:rsidR="00B91F92">
        <w:rPr>
          <w:rFonts w:ascii="Garamond" w:hAnsi="Garamond" w:cs="Times New Roman"/>
          <w:sz w:val="20"/>
          <w:szCs w:val="20"/>
        </w:rPr>
        <w:t xml:space="preserve">, and turned in through Perimeter College’s online learning management system, </w:t>
      </w:r>
      <w:proofErr w:type="spellStart"/>
      <w:r w:rsidR="00B91F92">
        <w:rPr>
          <w:rFonts w:ascii="Garamond" w:hAnsi="Garamond" w:cs="Times New Roman"/>
          <w:sz w:val="20"/>
          <w:szCs w:val="20"/>
        </w:rPr>
        <w:t>iCollege</w:t>
      </w:r>
      <w:proofErr w:type="spellEnd"/>
      <w:r>
        <w:rPr>
          <w:rFonts w:ascii="Garamond" w:hAnsi="Garamond" w:cs="Times New Roman"/>
          <w:sz w:val="20"/>
          <w:szCs w:val="20"/>
        </w:rPr>
        <w:t>.  Basic computing and word-processing skills (on programs such as Microsoft Word or Google Docs) will be necessary.  You should also have basic web navigation skills.</w:t>
      </w:r>
    </w:p>
    <w:p w14:paraId="66E6D17A" w14:textId="77777777" w:rsidR="00383F75" w:rsidRDefault="00383F75" w:rsidP="0032251E">
      <w:pPr>
        <w:widowControl w:val="0"/>
        <w:autoSpaceDE w:val="0"/>
        <w:autoSpaceDN w:val="0"/>
        <w:adjustRightInd w:val="0"/>
        <w:ind w:left="-180"/>
        <w:rPr>
          <w:rFonts w:ascii="Garamond" w:hAnsi="Garamond" w:cs="Times New Roman"/>
          <w:sz w:val="20"/>
          <w:szCs w:val="20"/>
        </w:rPr>
      </w:pPr>
    </w:p>
    <w:p w14:paraId="178F8990" w14:textId="77777777" w:rsidR="00291A21" w:rsidRPr="00B91F92" w:rsidRDefault="00291A21" w:rsidP="00291A21">
      <w:pPr>
        <w:rPr>
          <w:rFonts w:ascii="Garamond" w:eastAsia="Cambria" w:hAnsi="Garamond" w:cs="Cambria"/>
          <w:b/>
          <w:smallCaps/>
          <w:color w:val="000000"/>
          <w:sz w:val="20"/>
          <w:szCs w:val="20"/>
        </w:rPr>
      </w:pPr>
      <w:r w:rsidRPr="00623805">
        <w:rPr>
          <w:rFonts w:ascii="Garamond" w:hAnsi="Garamond"/>
          <w:b/>
          <w:bCs/>
          <w:smallCaps/>
          <w:sz w:val="20"/>
          <w:szCs w:val="20"/>
        </w:rPr>
        <w:t xml:space="preserve">English 1101 </w:t>
      </w:r>
      <w:r>
        <w:rPr>
          <w:rFonts w:ascii="Garamond" w:hAnsi="Garamond"/>
          <w:b/>
          <w:bCs/>
          <w:smallCaps/>
          <w:sz w:val="20"/>
          <w:szCs w:val="20"/>
        </w:rPr>
        <w:t xml:space="preserve">Core and </w:t>
      </w:r>
      <w:r w:rsidRPr="00623805">
        <w:rPr>
          <w:rFonts w:ascii="Garamond" w:hAnsi="Garamond"/>
          <w:b/>
          <w:bCs/>
          <w:smallCaps/>
          <w:sz w:val="20"/>
          <w:szCs w:val="20"/>
        </w:rPr>
        <w:t>Learning Outcomes</w:t>
      </w:r>
    </w:p>
    <w:p w14:paraId="789D1E51" w14:textId="77777777" w:rsidR="00291A21" w:rsidRPr="00623805" w:rsidRDefault="00291A21" w:rsidP="00291A21">
      <w:pPr>
        <w:pStyle w:val="ListParagraph"/>
        <w:numPr>
          <w:ilvl w:val="0"/>
          <w:numId w:val="4"/>
        </w:numPr>
        <w:spacing w:after="0" w:line="100" w:lineRule="atLeast"/>
        <w:ind w:left="288" w:hanging="144"/>
        <w:rPr>
          <w:rFonts w:ascii="Garamond" w:hAnsi="Garamond" w:cs="Times New Roman"/>
          <w:sz w:val="20"/>
          <w:szCs w:val="20"/>
        </w:rPr>
      </w:pPr>
      <w:r w:rsidRPr="00623805">
        <w:rPr>
          <w:rFonts w:ascii="Garamond" w:hAnsi="Garamond" w:cs="Times New Roman"/>
          <w:sz w:val="20"/>
          <w:szCs w:val="20"/>
        </w:rPr>
        <w:t>Engage in writing as a process, including various invention heuristics (brainstorming, for example) gathering evidence, considering audience, drafting, revising, editing, and proofreading</w:t>
      </w:r>
    </w:p>
    <w:p w14:paraId="3EA114CB" w14:textId="77777777" w:rsidR="00291A21" w:rsidRPr="00623805" w:rsidRDefault="00291A21" w:rsidP="00291A21">
      <w:pPr>
        <w:pStyle w:val="ListParagraph"/>
        <w:numPr>
          <w:ilvl w:val="0"/>
          <w:numId w:val="4"/>
        </w:numPr>
        <w:spacing w:after="0" w:line="100" w:lineRule="atLeast"/>
        <w:ind w:left="288" w:hanging="144"/>
        <w:rPr>
          <w:rFonts w:ascii="Garamond" w:hAnsi="Garamond" w:cs="Times New Roman"/>
          <w:sz w:val="20"/>
          <w:szCs w:val="20"/>
        </w:rPr>
      </w:pPr>
      <w:r w:rsidRPr="00623805">
        <w:rPr>
          <w:rFonts w:ascii="Garamond" w:hAnsi="Garamond" w:cs="Times New Roman"/>
          <w:sz w:val="20"/>
          <w:szCs w:val="20"/>
        </w:rPr>
        <w:t>Engage in the collaborative, social aspects of writing, and use writing as a tool for learning</w:t>
      </w:r>
    </w:p>
    <w:p w14:paraId="44A783E4" w14:textId="77777777" w:rsidR="00291A21" w:rsidRPr="00623805" w:rsidRDefault="00291A21" w:rsidP="00291A21">
      <w:pPr>
        <w:pStyle w:val="ListParagraph"/>
        <w:numPr>
          <w:ilvl w:val="0"/>
          <w:numId w:val="4"/>
        </w:numPr>
        <w:spacing w:after="0" w:line="100" w:lineRule="atLeast"/>
        <w:ind w:left="288" w:hanging="144"/>
        <w:rPr>
          <w:rFonts w:ascii="Garamond" w:hAnsi="Garamond" w:cs="Times New Roman"/>
          <w:sz w:val="20"/>
          <w:szCs w:val="20"/>
        </w:rPr>
      </w:pPr>
      <w:r w:rsidRPr="00623805">
        <w:rPr>
          <w:rFonts w:ascii="Garamond" w:hAnsi="Garamond" w:cs="Times New Roman"/>
          <w:sz w:val="20"/>
          <w:szCs w:val="20"/>
        </w:rPr>
        <w:t>Use language to explore and analyze contemporary multicultural, global, and international questions</w:t>
      </w:r>
    </w:p>
    <w:p w14:paraId="697B9AFE" w14:textId="77777777" w:rsidR="00291A21" w:rsidRPr="00623805" w:rsidRDefault="00291A21" w:rsidP="00291A21">
      <w:pPr>
        <w:pStyle w:val="ListParagraph"/>
        <w:numPr>
          <w:ilvl w:val="0"/>
          <w:numId w:val="4"/>
        </w:numPr>
        <w:spacing w:after="0" w:line="100" w:lineRule="atLeast"/>
        <w:ind w:left="288" w:hanging="144"/>
        <w:rPr>
          <w:rFonts w:ascii="Garamond" w:hAnsi="Garamond" w:cs="Times New Roman"/>
          <w:sz w:val="20"/>
          <w:szCs w:val="20"/>
        </w:rPr>
      </w:pPr>
      <w:r w:rsidRPr="00623805">
        <w:rPr>
          <w:rFonts w:ascii="Garamond" w:hAnsi="Garamond" w:cs="Times New Roman"/>
          <w:sz w:val="20"/>
          <w:szCs w:val="20"/>
        </w:rPr>
        <w:t>Demonstrate how to use writing aids, such as handbooks, citation guides, dictionaries, online aids, and tutors</w:t>
      </w:r>
    </w:p>
    <w:p w14:paraId="45F5E1F5" w14:textId="77777777" w:rsidR="00291A21" w:rsidRPr="00623805" w:rsidRDefault="00291A21" w:rsidP="00291A21">
      <w:pPr>
        <w:pStyle w:val="ListParagraph"/>
        <w:numPr>
          <w:ilvl w:val="0"/>
          <w:numId w:val="4"/>
        </w:numPr>
        <w:spacing w:after="0" w:line="100" w:lineRule="atLeast"/>
        <w:ind w:left="288" w:hanging="144"/>
        <w:rPr>
          <w:rFonts w:ascii="Garamond" w:hAnsi="Garamond" w:cs="Times New Roman"/>
          <w:sz w:val="20"/>
          <w:szCs w:val="20"/>
        </w:rPr>
      </w:pPr>
      <w:r w:rsidRPr="00623805">
        <w:rPr>
          <w:rFonts w:ascii="Garamond" w:hAnsi="Garamond" w:cs="Times New Roman"/>
          <w:sz w:val="20"/>
          <w:szCs w:val="20"/>
        </w:rPr>
        <w:t>Gather, summarize, synthesize, and explain information from various sources</w:t>
      </w:r>
    </w:p>
    <w:p w14:paraId="04EA4C20" w14:textId="77777777" w:rsidR="00291A21" w:rsidRPr="00623805" w:rsidRDefault="00291A21" w:rsidP="00291A21">
      <w:pPr>
        <w:pStyle w:val="ListParagraph"/>
        <w:numPr>
          <w:ilvl w:val="0"/>
          <w:numId w:val="4"/>
        </w:numPr>
        <w:spacing w:after="0" w:line="100" w:lineRule="atLeast"/>
        <w:ind w:left="288" w:hanging="144"/>
        <w:rPr>
          <w:rFonts w:ascii="Garamond" w:hAnsi="Garamond" w:cs="Times New Roman"/>
          <w:sz w:val="20"/>
          <w:szCs w:val="20"/>
        </w:rPr>
      </w:pPr>
      <w:r w:rsidRPr="00623805">
        <w:rPr>
          <w:rFonts w:ascii="Garamond" w:hAnsi="Garamond" w:cs="Times New Roman"/>
          <w:sz w:val="20"/>
          <w:szCs w:val="20"/>
        </w:rPr>
        <w:t>Demonstrate appropriate use of grammatical, stylistic, and mechanical formats and conventions for a variety of audiences</w:t>
      </w:r>
    </w:p>
    <w:p w14:paraId="2B770C1E" w14:textId="77777777" w:rsidR="00291A21" w:rsidRPr="00623805" w:rsidRDefault="00291A21" w:rsidP="00291A21">
      <w:pPr>
        <w:pStyle w:val="ListParagraph"/>
        <w:numPr>
          <w:ilvl w:val="0"/>
          <w:numId w:val="4"/>
        </w:numPr>
        <w:spacing w:after="0" w:line="100" w:lineRule="atLeast"/>
        <w:ind w:left="288" w:hanging="144"/>
        <w:rPr>
          <w:rFonts w:ascii="Garamond" w:hAnsi="Garamond" w:cs="Times New Roman"/>
          <w:sz w:val="20"/>
          <w:szCs w:val="20"/>
        </w:rPr>
      </w:pPr>
      <w:r w:rsidRPr="00623805">
        <w:rPr>
          <w:rFonts w:ascii="Garamond" w:hAnsi="Garamond" w:cs="Times New Roman"/>
          <w:sz w:val="20"/>
          <w:szCs w:val="20"/>
        </w:rPr>
        <w:t>Critiques their own and others’ work in written formats</w:t>
      </w:r>
    </w:p>
    <w:p w14:paraId="11189FFC" w14:textId="77777777" w:rsidR="00291A21" w:rsidRDefault="00291A21" w:rsidP="00291A21">
      <w:pPr>
        <w:pStyle w:val="ListParagraph"/>
        <w:numPr>
          <w:ilvl w:val="0"/>
          <w:numId w:val="4"/>
        </w:numPr>
        <w:spacing w:after="0" w:line="100" w:lineRule="atLeast"/>
        <w:ind w:left="288" w:hanging="144"/>
        <w:rPr>
          <w:rFonts w:ascii="Garamond" w:hAnsi="Garamond" w:cs="Times New Roman"/>
          <w:sz w:val="20"/>
          <w:szCs w:val="20"/>
        </w:rPr>
      </w:pPr>
      <w:r w:rsidRPr="00623805">
        <w:rPr>
          <w:rFonts w:ascii="Garamond" w:hAnsi="Garamond" w:cs="Times New Roman"/>
          <w:sz w:val="20"/>
          <w:szCs w:val="20"/>
        </w:rPr>
        <w:t>Produce coherent, organized, readable prose for a variety of rhetorical situations</w:t>
      </w:r>
    </w:p>
    <w:p w14:paraId="78BE4C27" w14:textId="77777777" w:rsidR="00291A21" w:rsidRPr="0032251E" w:rsidRDefault="00291A21" w:rsidP="00291A21">
      <w:pPr>
        <w:pStyle w:val="ListParagraph"/>
        <w:numPr>
          <w:ilvl w:val="0"/>
          <w:numId w:val="4"/>
        </w:numPr>
        <w:spacing w:after="0" w:line="100" w:lineRule="atLeast"/>
        <w:ind w:left="288" w:hanging="144"/>
        <w:rPr>
          <w:rFonts w:ascii="Garamond" w:hAnsi="Garamond" w:cs="Times New Roman"/>
          <w:sz w:val="20"/>
          <w:szCs w:val="20"/>
        </w:rPr>
      </w:pPr>
      <w:r w:rsidRPr="00623805">
        <w:rPr>
          <w:rFonts w:ascii="Garamond" w:hAnsi="Garamond" w:cs="Times New Roman"/>
          <w:sz w:val="20"/>
          <w:szCs w:val="20"/>
        </w:rPr>
        <w:t>Reflect on what contributed to their writing process and evaluate their own work</w:t>
      </w:r>
    </w:p>
    <w:p w14:paraId="377C6A8E" w14:textId="77777777" w:rsidR="00291A21" w:rsidRDefault="00291A21" w:rsidP="00291A21">
      <w:pPr>
        <w:ind w:left="-180"/>
        <w:contextualSpacing/>
        <w:rPr>
          <w:rFonts w:ascii="Garamond" w:hAnsi="Garamond"/>
          <w:sz w:val="20"/>
          <w:szCs w:val="20"/>
        </w:rPr>
      </w:pPr>
    </w:p>
    <w:p w14:paraId="3B10A320" w14:textId="77777777" w:rsidR="00291A21" w:rsidRDefault="00291A21" w:rsidP="00291A21">
      <w:pPr>
        <w:ind w:left="-180"/>
        <w:contextualSpacing/>
        <w:rPr>
          <w:rFonts w:ascii="Garamond" w:hAnsi="Garamond"/>
          <w:sz w:val="20"/>
          <w:szCs w:val="20"/>
        </w:rPr>
      </w:pPr>
      <w:r w:rsidRPr="00050524">
        <w:rPr>
          <w:rFonts w:ascii="Garamond" w:hAnsi="Garamond"/>
          <w:sz w:val="20"/>
          <w:szCs w:val="20"/>
        </w:rPr>
        <w:t>By the end of this course, students will be able to:</w:t>
      </w:r>
    </w:p>
    <w:p w14:paraId="084EDECA" w14:textId="77777777" w:rsidR="00291A21" w:rsidRPr="00927551" w:rsidRDefault="00291A21" w:rsidP="00291A21">
      <w:pPr>
        <w:suppressAutoHyphens/>
        <w:ind w:left="288"/>
        <w:contextualSpacing/>
        <w:rPr>
          <w:rFonts w:ascii="Garamond" w:hAnsi="Garamond" w:cs="Tahoma"/>
          <w:sz w:val="20"/>
          <w:szCs w:val="20"/>
        </w:rPr>
      </w:pPr>
    </w:p>
    <w:p w14:paraId="54C5AEE4" w14:textId="77777777" w:rsidR="00291A21" w:rsidRPr="00927551" w:rsidRDefault="00291A21" w:rsidP="00291A21">
      <w:pPr>
        <w:numPr>
          <w:ilvl w:val="0"/>
          <w:numId w:val="3"/>
        </w:numPr>
        <w:suppressAutoHyphens/>
        <w:ind w:left="288" w:hanging="144"/>
        <w:contextualSpacing/>
        <w:rPr>
          <w:rFonts w:ascii="Garamond" w:hAnsi="Garamond" w:cs="Tahoma"/>
          <w:sz w:val="20"/>
          <w:szCs w:val="20"/>
        </w:rPr>
      </w:pPr>
      <w:r w:rsidRPr="00927551">
        <w:rPr>
          <w:rFonts w:ascii="Garamond" w:hAnsi="Garamond" w:cs="Tahoma"/>
          <w:sz w:val="20"/>
          <w:szCs w:val="20"/>
        </w:rPr>
        <w:t>Analyze, evaluate, document, and draw inferences from various sources</w:t>
      </w:r>
    </w:p>
    <w:p w14:paraId="3ED353EB" w14:textId="77777777" w:rsidR="00291A21" w:rsidRPr="00927551" w:rsidRDefault="00291A21" w:rsidP="00291A21">
      <w:pPr>
        <w:numPr>
          <w:ilvl w:val="0"/>
          <w:numId w:val="3"/>
        </w:numPr>
        <w:suppressAutoHyphens/>
        <w:ind w:left="288" w:hanging="144"/>
        <w:contextualSpacing/>
        <w:rPr>
          <w:rFonts w:ascii="Garamond" w:hAnsi="Garamond" w:cs="Tahoma"/>
          <w:sz w:val="20"/>
          <w:szCs w:val="20"/>
        </w:rPr>
      </w:pPr>
      <w:r w:rsidRPr="00927551">
        <w:rPr>
          <w:rFonts w:ascii="Garamond" w:hAnsi="Garamond" w:cs="Tahoma"/>
          <w:sz w:val="20"/>
          <w:szCs w:val="20"/>
        </w:rPr>
        <w:t>Identify, select, and analyze appropriate research methods, research questions, and evidence for a specific rhetorical situation</w:t>
      </w:r>
    </w:p>
    <w:p w14:paraId="4C473836" w14:textId="77777777" w:rsidR="00291A21" w:rsidRPr="00927551" w:rsidRDefault="00291A21" w:rsidP="00291A21">
      <w:pPr>
        <w:numPr>
          <w:ilvl w:val="0"/>
          <w:numId w:val="3"/>
        </w:numPr>
        <w:suppressAutoHyphens/>
        <w:ind w:left="288" w:hanging="144"/>
        <w:contextualSpacing/>
        <w:rPr>
          <w:rFonts w:ascii="Garamond" w:hAnsi="Garamond" w:cs="Tahoma"/>
          <w:sz w:val="20"/>
          <w:szCs w:val="20"/>
        </w:rPr>
      </w:pPr>
      <w:r w:rsidRPr="00927551">
        <w:rPr>
          <w:rFonts w:ascii="Garamond" w:hAnsi="Garamond" w:cs="Tahoma"/>
          <w:sz w:val="20"/>
          <w:szCs w:val="20"/>
        </w:rPr>
        <w:t>Use argumentative strategies and genres in order to engage various audiences</w:t>
      </w:r>
    </w:p>
    <w:p w14:paraId="6344414A" w14:textId="77777777" w:rsidR="00291A21" w:rsidRPr="00927551" w:rsidRDefault="00291A21" w:rsidP="00291A21">
      <w:pPr>
        <w:numPr>
          <w:ilvl w:val="0"/>
          <w:numId w:val="3"/>
        </w:numPr>
        <w:suppressAutoHyphens/>
        <w:ind w:left="288" w:hanging="144"/>
        <w:contextualSpacing/>
        <w:rPr>
          <w:rFonts w:ascii="Garamond" w:hAnsi="Garamond" w:cs="Times New Roman"/>
          <w:sz w:val="20"/>
          <w:szCs w:val="20"/>
        </w:rPr>
      </w:pPr>
      <w:r w:rsidRPr="00927551">
        <w:rPr>
          <w:rFonts w:ascii="Garamond" w:hAnsi="Garamond" w:cs="Tahoma"/>
          <w:sz w:val="20"/>
          <w:szCs w:val="20"/>
        </w:rPr>
        <w:t>Integrate others’ ideas with their own</w:t>
      </w:r>
    </w:p>
    <w:p w14:paraId="4C898D46" w14:textId="77777777" w:rsidR="00291A21" w:rsidRPr="00927551" w:rsidRDefault="00291A21" w:rsidP="00291A21">
      <w:pPr>
        <w:pStyle w:val="ListParagraph"/>
        <w:numPr>
          <w:ilvl w:val="0"/>
          <w:numId w:val="3"/>
        </w:numPr>
        <w:spacing w:after="0" w:line="100" w:lineRule="atLeast"/>
        <w:ind w:left="288" w:hanging="144"/>
        <w:contextualSpacing/>
        <w:rPr>
          <w:rFonts w:ascii="Garamond" w:hAnsi="Garamond" w:cs="Tahoma"/>
          <w:sz w:val="20"/>
          <w:szCs w:val="20"/>
        </w:rPr>
      </w:pPr>
      <w:r w:rsidRPr="00927551">
        <w:rPr>
          <w:rFonts w:ascii="Garamond" w:hAnsi="Garamond" w:cs="Times New Roman"/>
          <w:sz w:val="20"/>
          <w:szCs w:val="20"/>
        </w:rPr>
        <w:t>Demonstrate appropriate use of grammatical, stylistic, and mechanical formats and conventions for a variety of audiences</w:t>
      </w:r>
    </w:p>
    <w:p w14:paraId="53FD84A7" w14:textId="77777777" w:rsidR="00291A21" w:rsidRPr="00927551" w:rsidRDefault="00291A21" w:rsidP="00291A21">
      <w:pPr>
        <w:numPr>
          <w:ilvl w:val="0"/>
          <w:numId w:val="3"/>
        </w:numPr>
        <w:suppressAutoHyphens/>
        <w:ind w:left="288" w:hanging="144"/>
        <w:contextualSpacing/>
        <w:rPr>
          <w:rFonts w:ascii="Garamond" w:hAnsi="Garamond" w:cs="Tahoma"/>
          <w:sz w:val="20"/>
          <w:szCs w:val="20"/>
        </w:rPr>
      </w:pPr>
      <w:r w:rsidRPr="00927551">
        <w:rPr>
          <w:rFonts w:ascii="Garamond" w:hAnsi="Garamond" w:cs="Tahoma"/>
          <w:sz w:val="20"/>
          <w:szCs w:val="20"/>
        </w:rPr>
        <w:t>Critique their own and others’ work in written and oral formats</w:t>
      </w:r>
    </w:p>
    <w:p w14:paraId="3FD6ECC9" w14:textId="77777777" w:rsidR="00291A21" w:rsidRDefault="00291A21" w:rsidP="00291A21">
      <w:pPr>
        <w:numPr>
          <w:ilvl w:val="0"/>
          <w:numId w:val="3"/>
        </w:numPr>
        <w:suppressAutoHyphens/>
        <w:ind w:left="288" w:hanging="144"/>
        <w:contextualSpacing/>
        <w:rPr>
          <w:rFonts w:ascii="Garamond" w:hAnsi="Garamond" w:cs="Tahoma"/>
          <w:sz w:val="20"/>
          <w:szCs w:val="20"/>
        </w:rPr>
      </w:pPr>
      <w:r w:rsidRPr="00927551">
        <w:rPr>
          <w:rFonts w:ascii="Garamond" w:hAnsi="Garamond" w:cs="Tahoma"/>
          <w:sz w:val="20"/>
          <w:szCs w:val="20"/>
        </w:rPr>
        <w:t>Produce well-reasoned, argumentative essays demonstrating rhetorical engagement</w:t>
      </w:r>
    </w:p>
    <w:p w14:paraId="3346A6FF" w14:textId="77777777" w:rsidR="00291A21" w:rsidRPr="0032251E" w:rsidRDefault="00291A21" w:rsidP="00291A21">
      <w:pPr>
        <w:numPr>
          <w:ilvl w:val="0"/>
          <w:numId w:val="3"/>
        </w:numPr>
        <w:suppressAutoHyphens/>
        <w:ind w:left="288" w:hanging="144"/>
        <w:contextualSpacing/>
        <w:rPr>
          <w:rFonts w:ascii="Garamond" w:hAnsi="Garamond" w:cs="Tahoma"/>
          <w:sz w:val="20"/>
          <w:szCs w:val="20"/>
        </w:rPr>
      </w:pPr>
      <w:r w:rsidRPr="00927551">
        <w:rPr>
          <w:rFonts w:ascii="Garamond" w:hAnsi="Garamond" w:cs="Tahoma"/>
          <w:sz w:val="20"/>
          <w:szCs w:val="20"/>
        </w:rPr>
        <w:t>Reflect on what contributed to their writing process and evaluate their own work</w:t>
      </w:r>
    </w:p>
    <w:p w14:paraId="3FFF2DA8" w14:textId="77777777" w:rsidR="00383F75" w:rsidRDefault="00383F75" w:rsidP="00291A21">
      <w:pPr>
        <w:rPr>
          <w:rFonts w:ascii="Garamond" w:hAnsi="Garamond"/>
          <w:b/>
          <w:color w:val="000000"/>
          <w:sz w:val="20"/>
        </w:rPr>
      </w:pPr>
    </w:p>
    <w:p w14:paraId="3B8754EE" w14:textId="77777777" w:rsidR="00383F75" w:rsidRDefault="00383F75" w:rsidP="00291A21">
      <w:pPr>
        <w:rPr>
          <w:rFonts w:ascii="Garamond" w:hAnsi="Garamond"/>
          <w:b/>
          <w:color w:val="000000"/>
          <w:sz w:val="20"/>
        </w:rPr>
      </w:pPr>
    </w:p>
    <w:p w14:paraId="1C9E3146" w14:textId="77777777" w:rsidR="00E811B5" w:rsidRPr="00E811B5" w:rsidRDefault="00383F75" w:rsidP="00E811B5">
      <w:pPr>
        <w:ind w:left="-180"/>
        <w:rPr>
          <w:rFonts w:ascii="Times New Roman" w:eastAsia="Times New Roman" w:hAnsi="Times New Roman" w:cs="Times New Roman"/>
        </w:rPr>
      </w:pPr>
      <w:r w:rsidRPr="005341EF">
        <w:rPr>
          <w:rFonts w:ascii="Garamond" w:eastAsia="Times New Roman" w:hAnsi="Garamond" w:cs="Times New Roman"/>
          <w:b/>
          <w:sz w:val="20"/>
          <w:szCs w:val="20"/>
        </w:rPr>
        <w:t>Grammar / Mechanics Disclaimer:</w:t>
      </w:r>
      <w:r w:rsidRPr="005341EF">
        <w:rPr>
          <w:rFonts w:ascii="Garamond" w:eastAsia="Times New Roman" w:hAnsi="Garamond" w:cs="Times New Roman"/>
          <w:sz w:val="20"/>
          <w:szCs w:val="20"/>
        </w:rPr>
        <w:t xml:space="preserve"> </w:t>
      </w:r>
      <w:r w:rsidRPr="00160E8E">
        <w:rPr>
          <w:rFonts w:ascii="Garamond" w:eastAsia="Times New Roman" w:hAnsi="Garamond" w:cs="Times New Roman"/>
          <w:sz w:val="20"/>
          <w:szCs w:val="20"/>
        </w:rPr>
        <w:t>This course presumes that because you were exempt from or pass</w:t>
      </w:r>
      <w:r>
        <w:rPr>
          <w:rFonts w:ascii="Garamond" w:eastAsia="Times New Roman" w:hAnsi="Garamond" w:cs="Times New Roman"/>
          <w:sz w:val="20"/>
          <w:szCs w:val="20"/>
        </w:rPr>
        <w:t xml:space="preserve">ed </w:t>
      </w:r>
      <w:r w:rsidRPr="00D8759B">
        <w:rPr>
          <w:rFonts w:ascii="Garamond" w:hAnsi="Garamond" w:cs="Times New Roman"/>
          <w:sz w:val="20"/>
          <w:szCs w:val="20"/>
        </w:rPr>
        <w:t>Developmental St</w:t>
      </w:r>
      <w:r>
        <w:rPr>
          <w:rFonts w:ascii="Garamond" w:hAnsi="Garamond" w:cs="Times New Roman"/>
          <w:sz w:val="20"/>
          <w:szCs w:val="20"/>
        </w:rPr>
        <w:t>udies English, Reading, and ESL requirements</w:t>
      </w:r>
      <w:r>
        <w:rPr>
          <w:rFonts w:ascii="Garamond" w:eastAsia="Times New Roman" w:hAnsi="Garamond" w:cs="Times New Roman"/>
          <w:sz w:val="20"/>
          <w:szCs w:val="20"/>
        </w:rPr>
        <w:t>, you have a basic knowledge of S</w:t>
      </w:r>
      <w:r w:rsidRPr="00160E8E">
        <w:rPr>
          <w:rFonts w:ascii="Garamond" w:eastAsia="Times New Roman" w:hAnsi="Garamond" w:cs="Times New Roman"/>
          <w:sz w:val="20"/>
          <w:szCs w:val="20"/>
        </w:rPr>
        <w:t xml:space="preserve">tandard American English, including but not limited to variations in sentence structure, subject-verb agreement, pronoun-antecedent agreement, parallel structure, dangling </w:t>
      </w:r>
      <w:r w:rsidRPr="005341EF">
        <w:rPr>
          <w:rFonts w:ascii="Garamond" w:eastAsia="Times New Roman" w:hAnsi="Garamond" w:cs="Times New Roman"/>
          <w:sz w:val="20"/>
          <w:szCs w:val="20"/>
        </w:rPr>
        <w:t>modifiers, grammatical expletives, possessives and plurals, punctuation, capitalization, word choice, and various other grammatical and mechanical problems. If you are someone for whom this knowledge and practice are a struggle, this course gives you time to improve. If you do not, your grades will be severely affected. You have res</w:t>
      </w:r>
      <w:r>
        <w:rPr>
          <w:rFonts w:ascii="Garamond" w:eastAsia="Times New Roman" w:hAnsi="Garamond" w:cs="Times New Roman"/>
          <w:sz w:val="20"/>
          <w:szCs w:val="20"/>
        </w:rPr>
        <w:t>ources available</w:t>
      </w:r>
      <w:r w:rsidRPr="005341EF">
        <w:rPr>
          <w:rFonts w:ascii="Garamond" w:eastAsia="Times New Roman" w:hAnsi="Garamond" w:cs="Times New Roman"/>
          <w:sz w:val="20"/>
          <w:szCs w:val="20"/>
        </w:rPr>
        <w:t xml:space="preserve"> to help you improve your knowledge. </w:t>
      </w:r>
      <w:r w:rsidR="00E811B5" w:rsidRPr="00E811B5">
        <w:rPr>
          <w:rFonts w:ascii="Garamond" w:eastAsia="Times New Roman" w:hAnsi="Garamond" w:cs="Times New Roman"/>
          <w:bCs/>
          <w:color w:val="000000"/>
          <w:sz w:val="20"/>
          <w:szCs w:val="20"/>
        </w:rPr>
        <w:t>The LTC offers FREE, walk-in tutoring and academic support at FIVE Perimeter College campuses.  The LTC provides a variety of other resources and services to accommodate student needs. All LTCs are equipped with computers, instructional software and internet access.  Please visit the LTC’s website (i.e. success.students.gsu.edu/</w:t>
      </w:r>
      <w:proofErr w:type="spellStart"/>
      <w:r w:rsidR="00E811B5" w:rsidRPr="00E811B5">
        <w:rPr>
          <w:rFonts w:ascii="Garamond" w:eastAsia="Times New Roman" w:hAnsi="Garamond" w:cs="Times New Roman"/>
          <w:bCs/>
          <w:color w:val="000000"/>
          <w:sz w:val="20"/>
          <w:szCs w:val="20"/>
        </w:rPr>
        <w:t>ltc</w:t>
      </w:r>
      <w:proofErr w:type="spellEnd"/>
      <w:r w:rsidR="00E811B5" w:rsidRPr="00E811B5">
        <w:rPr>
          <w:rFonts w:ascii="Garamond" w:eastAsia="Times New Roman" w:hAnsi="Garamond" w:cs="Times New Roman"/>
          <w:bCs/>
          <w:color w:val="000000"/>
          <w:sz w:val="20"/>
          <w:szCs w:val="20"/>
        </w:rPr>
        <w:t>) to find information about locations, hours of operation, tutoring and workshop schedules, handouts,  online tutoring and links to online practice resources.</w:t>
      </w:r>
    </w:p>
    <w:p w14:paraId="4D8D7134" w14:textId="77777777" w:rsidR="00E811B5" w:rsidRDefault="00E811B5" w:rsidP="00383F7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72"/>
        <w:contextualSpacing/>
        <w:rPr>
          <w:rFonts w:ascii="Garamond" w:eastAsia="Times New Roman" w:hAnsi="Garamond" w:cs="Times New Roman"/>
          <w:sz w:val="20"/>
          <w:szCs w:val="20"/>
        </w:rPr>
      </w:pPr>
    </w:p>
    <w:p w14:paraId="51D21290" w14:textId="62DCD969" w:rsidR="00383F75" w:rsidRPr="005341EF" w:rsidRDefault="00E811B5" w:rsidP="00383F7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72"/>
        <w:contextualSpacing/>
        <w:rPr>
          <w:rFonts w:ascii="Garamond" w:eastAsia="Times New Roman" w:hAnsi="Garamond" w:cs="Times New Roman"/>
          <w:sz w:val="20"/>
          <w:szCs w:val="20"/>
        </w:rPr>
      </w:pPr>
      <w:r>
        <w:rPr>
          <w:rFonts w:ascii="Garamond" w:eastAsia="Times New Roman" w:hAnsi="Garamond" w:cs="Times New Roman"/>
          <w:sz w:val="20"/>
          <w:szCs w:val="20"/>
        </w:rPr>
        <w:t xml:space="preserve">There, you </w:t>
      </w:r>
      <w:r w:rsidR="00383F75" w:rsidRPr="005341EF">
        <w:rPr>
          <w:rFonts w:ascii="Garamond" w:eastAsia="Times New Roman" w:hAnsi="Garamond" w:cs="Times New Roman"/>
          <w:sz w:val="20"/>
          <w:szCs w:val="20"/>
        </w:rPr>
        <w:t xml:space="preserve">can work one-on-one, in private, with a tutor to improve.  </w:t>
      </w:r>
      <w:r w:rsidR="00383F75" w:rsidRPr="005341EF">
        <w:rPr>
          <w:rFonts w:ascii="Garamond" w:hAnsi="Garamond" w:cs="Garamond"/>
          <w:sz w:val="20"/>
          <w:szCs w:val="20"/>
        </w:rPr>
        <w:t xml:space="preserve">It’s important for you to know that they </w:t>
      </w:r>
      <w:r w:rsidR="00383F75" w:rsidRPr="005341EF">
        <w:rPr>
          <w:rFonts w:ascii="Garamond" w:hAnsi="Garamond" w:cs="Garamond"/>
          <w:b/>
          <w:bCs/>
          <w:sz w:val="20"/>
          <w:szCs w:val="20"/>
        </w:rPr>
        <w:t>are not a proofreading service</w:t>
      </w:r>
      <w:r w:rsidR="00383F75" w:rsidRPr="005341EF">
        <w:rPr>
          <w:rFonts w:ascii="Garamond" w:hAnsi="Garamond" w:cs="Garamond"/>
          <w:sz w:val="20"/>
          <w:szCs w:val="20"/>
        </w:rPr>
        <w:t xml:space="preserve">; their expertise is in helping you identify areas for improvement in your work, as well as helping you throughout the drafting process. I encourage you to bring early drafts or communication questions to them. </w:t>
      </w:r>
      <w:r w:rsidR="00383F75" w:rsidRPr="005341EF">
        <w:rPr>
          <w:rFonts w:ascii="Garamond" w:eastAsia="Times New Roman" w:hAnsi="Garamond" w:cs="Times New Roman"/>
          <w:sz w:val="20"/>
          <w:szCs w:val="20"/>
        </w:rPr>
        <w:t xml:space="preserve">You can also use receive tutoring to help you refine already strong competence, moving from good to excellent. </w:t>
      </w:r>
      <w:r w:rsidR="00383F75">
        <w:rPr>
          <w:rFonts w:ascii="Garamond" w:eastAsia="Times New Roman" w:hAnsi="Garamond" w:cs="Times New Roman"/>
          <w:i/>
          <w:sz w:val="20"/>
          <w:szCs w:val="20"/>
        </w:rPr>
        <w:t xml:space="preserve">Successful College Composition, </w:t>
      </w:r>
      <w:r w:rsidR="00383F75">
        <w:rPr>
          <w:rFonts w:ascii="Garamond" w:eastAsia="Times New Roman" w:hAnsi="Garamond" w:cs="Times New Roman"/>
          <w:sz w:val="20"/>
          <w:szCs w:val="20"/>
        </w:rPr>
        <w:t xml:space="preserve">the </w:t>
      </w:r>
      <w:r w:rsidR="00383F75" w:rsidRPr="005341EF">
        <w:rPr>
          <w:rFonts w:ascii="Garamond" w:eastAsia="Times New Roman" w:hAnsi="Garamond" w:cs="Times New Roman"/>
          <w:sz w:val="20"/>
          <w:szCs w:val="20"/>
        </w:rPr>
        <w:t xml:space="preserve">required e-book for my English 1101 and 1102 courses, explains common grammatical and mechanical problems and gives you practical advice for learning about and fixing them; </w:t>
      </w:r>
      <w:r w:rsidR="00383F75" w:rsidRPr="005341EF">
        <w:rPr>
          <w:rFonts w:ascii="Garamond" w:eastAsia="Times New Roman" w:hAnsi="Garamond" w:cs="Times New Roman"/>
          <w:iCs/>
          <w:sz w:val="20"/>
          <w:szCs w:val="20"/>
        </w:rPr>
        <w:t xml:space="preserve">it will be </w:t>
      </w:r>
      <w:r w:rsidR="00383F75" w:rsidRPr="005341EF">
        <w:rPr>
          <w:rFonts w:ascii="Garamond" w:eastAsia="Times New Roman" w:hAnsi="Garamond" w:cs="Times New Roman"/>
          <w:sz w:val="20"/>
          <w:szCs w:val="20"/>
        </w:rPr>
        <w:t>useful to you well beyond English 1101 and 1102. Make use of all of the resources that you can.</w:t>
      </w:r>
    </w:p>
    <w:p w14:paraId="07FD8FE7" w14:textId="74FA9527" w:rsidR="00D8759B" w:rsidRPr="00291A21" w:rsidRDefault="00B91F92" w:rsidP="00291A21">
      <w:pPr>
        <w:rPr>
          <w:rFonts w:ascii="Garamond" w:eastAsia="Cambria" w:hAnsi="Garamond" w:cs="Cambria"/>
          <w:b/>
          <w:smallCaps/>
          <w:color w:val="000000"/>
          <w:sz w:val="20"/>
          <w:szCs w:val="20"/>
        </w:rPr>
      </w:pPr>
      <w:r>
        <w:rPr>
          <w:rFonts w:ascii="Garamond" w:hAnsi="Garamond"/>
          <w:b/>
          <w:color w:val="000000"/>
          <w:sz w:val="20"/>
        </w:rPr>
        <w:br w:type="page"/>
      </w:r>
      <w:r>
        <w:rPr>
          <w:rFonts w:ascii="Garamond" w:eastAsia="Cambria" w:hAnsi="Garamond" w:cs="Cambria"/>
          <w:b/>
          <w:smallCaps/>
          <w:noProof/>
          <w:color w:val="000000"/>
          <w:sz w:val="20"/>
          <w:szCs w:val="20"/>
        </w:rPr>
        <w:lastRenderedPageBreak/>
        <w:drawing>
          <wp:inline distT="0" distB="0" distL="0" distR="0" wp14:anchorId="29BB3771" wp14:editId="72CE17AA">
            <wp:extent cx="5551805" cy="8568267"/>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workloadchart.jpeg"/>
                    <pic:cNvPicPr/>
                  </pic:nvPicPr>
                  <pic:blipFill>
                    <a:blip r:embed="rId7">
                      <a:extLst>
                        <a:ext uri="{28A0092B-C50C-407E-A947-70E740481C1C}">
                          <a14:useLocalDpi xmlns:a14="http://schemas.microsoft.com/office/drawing/2010/main" val="0"/>
                        </a:ext>
                      </a:extLst>
                    </a:blip>
                    <a:stretch>
                      <a:fillRect/>
                    </a:stretch>
                  </pic:blipFill>
                  <pic:spPr>
                    <a:xfrm>
                      <a:off x="0" y="0"/>
                      <a:ext cx="5551805" cy="8568267"/>
                    </a:xfrm>
                    <a:prstGeom prst="rect">
                      <a:avLst/>
                    </a:prstGeom>
                  </pic:spPr>
                </pic:pic>
              </a:graphicData>
            </a:graphic>
          </wp:inline>
        </w:drawing>
      </w:r>
    </w:p>
    <w:p w14:paraId="74259DE6" w14:textId="77777777" w:rsidR="00A14B5A" w:rsidRPr="00383F75" w:rsidRDefault="00A14B5A" w:rsidP="008A3B48">
      <w:pPr>
        <w:widowControl w:val="0"/>
        <w:autoSpaceDE w:val="0"/>
        <w:autoSpaceDN w:val="0"/>
        <w:adjustRightInd w:val="0"/>
        <w:ind w:left="-180"/>
        <w:contextualSpacing/>
        <w:rPr>
          <w:rFonts w:ascii="Garamond" w:hAnsi="Garamond"/>
          <w:sz w:val="20"/>
          <w:szCs w:val="20"/>
        </w:rPr>
      </w:pPr>
      <w:r>
        <w:rPr>
          <w:rFonts w:ascii="Garamond" w:hAnsi="Garamond" w:cs="Times New Roman"/>
          <w:b/>
          <w:color w:val="000000"/>
          <w:sz w:val="20"/>
          <w:szCs w:val="20"/>
        </w:rPr>
        <w:lastRenderedPageBreak/>
        <w:t xml:space="preserve">II. </w:t>
      </w:r>
      <w:r w:rsidRPr="00F54CDB">
        <w:rPr>
          <w:rFonts w:ascii="Garamond" w:hAnsi="Garamond" w:cs="Times New Roman"/>
          <w:b/>
          <w:color w:val="000000"/>
          <w:sz w:val="20"/>
          <w:szCs w:val="20"/>
        </w:rPr>
        <w:t>Required Materials:</w:t>
      </w:r>
    </w:p>
    <w:p w14:paraId="62276BA0" w14:textId="77777777" w:rsidR="00A14B5A" w:rsidRDefault="00A14B5A" w:rsidP="008A3B48">
      <w:pPr>
        <w:widowControl w:val="0"/>
        <w:autoSpaceDE w:val="0"/>
        <w:autoSpaceDN w:val="0"/>
        <w:adjustRightInd w:val="0"/>
        <w:contextualSpacing/>
        <w:rPr>
          <w:rFonts w:ascii="Garamond" w:hAnsi="Garamond" w:cs="Times New Roman"/>
          <w:color w:val="000000"/>
          <w:sz w:val="20"/>
          <w:szCs w:val="20"/>
        </w:rPr>
      </w:pPr>
      <w:r w:rsidRPr="00F54CDB">
        <w:rPr>
          <w:rFonts w:ascii="Garamond" w:hAnsi="Garamond" w:cs="Times New Roman"/>
          <w:color w:val="000000"/>
          <w:sz w:val="20"/>
          <w:szCs w:val="20"/>
        </w:rPr>
        <w:t>****All assignments for this class will be typed and turned in electronically.****</w:t>
      </w:r>
    </w:p>
    <w:p w14:paraId="051342B2" w14:textId="560FFD72" w:rsidR="002E2A00" w:rsidRPr="002E2A00" w:rsidRDefault="00A14B5A" w:rsidP="00FD1B7F">
      <w:pPr>
        <w:pStyle w:val="ListParagraph"/>
        <w:widowControl w:val="0"/>
        <w:numPr>
          <w:ilvl w:val="0"/>
          <w:numId w:val="7"/>
        </w:numPr>
        <w:autoSpaceDE w:val="0"/>
        <w:autoSpaceDN w:val="0"/>
        <w:adjustRightInd w:val="0"/>
        <w:contextualSpacing/>
        <w:rPr>
          <w:rFonts w:ascii="Garamond" w:hAnsi="Garamond" w:cs="Times New Roman"/>
          <w:color w:val="000000"/>
          <w:sz w:val="20"/>
          <w:szCs w:val="20"/>
        </w:rPr>
      </w:pPr>
      <w:r w:rsidRPr="002E2A00">
        <w:rPr>
          <w:rFonts w:ascii="Garamond" w:hAnsi="Garamond" w:cs="Times New Roman"/>
          <w:b/>
          <w:color w:val="000000"/>
          <w:sz w:val="20"/>
          <w:szCs w:val="20"/>
        </w:rPr>
        <w:t>Hardware / Software:</w:t>
      </w:r>
      <w:r w:rsidRPr="002E2A00">
        <w:rPr>
          <w:rFonts w:ascii="Garamond" w:hAnsi="Garamond" w:cs="Times New Roman"/>
          <w:color w:val="000000"/>
          <w:sz w:val="20"/>
          <w:szCs w:val="20"/>
        </w:rPr>
        <w:t xml:space="preserve"> Students must have reliable access to 1) a computer, 2) the Internet, 3) MS Office.</w:t>
      </w:r>
      <w:r w:rsidR="008A3B48" w:rsidRPr="002E2A00">
        <w:rPr>
          <w:rFonts w:ascii="Garamond" w:hAnsi="Garamond" w:cs="Times New Roman"/>
          <w:color w:val="000000"/>
          <w:sz w:val="20"/>
          <w:szCs w:val="20"/>
        </w:rPr>
        <w:t xml:space="preserve"> </w:t>
      </w:r>
      <w:r w:rsidRPr="002E2A00">
        <w:rPr>
          <w:rFonts w:ascii="Garamond" w:hAnsi="Garamond" w:cs="Times New Roman"/>
          <w:color w:val="000000"/>
          <w:sz w:val="20"/>
          <w:szCs w:val="20"/>
        </w:rPr>
        <w:t>The MS Office suite is available to students</w:t>
      </w:r>
      <w:r w:rsidRPr="002E2A00">
        <w:rPr>
          <w:rFonts w:ascii="Garamond" w:hAnsi="Garamond" w:cs="Times New Roman"/>
          <w:b/>
          <w:color w:val="000000"/>
          <w:sz w:val="20"/>
          <w:szCs w:val="20"/>
        </w:rPr>
        <w:t xml:space="preserve"> free</w:t>
      </w:r>
      <w:r w:rsidRPr="002E2A00">
        <w:rPr>
          <w:rFonts w:ascii="Garamond" w:hAnsi="Garamond" w:cs="Times New Roman"/>
          <w:color w:val="000000"/>
          <w:sz w:val="20"/>
          <w:szCs w:val="20"/>
        </w:rPr>
        <w:t xml:space="preserve"> at GSU-PC:</w:t>
      </w:r>
      <w:r w:rsidR="002E2A00">
        <w:rPr>
          <w:rFonts w:ascii="Garamond" w:hAnsi="Garamond" w:cs="Times New Roman"/>
          <w:color w:val="000000"/>
          <w:sz w:val="20"/>
          <w:szCs w:val="20"/>
        </w:rPr>
        <w:t xml:space="preserve"> </w:t>
      </w:r>
      <w:hyperlink r:id="rId8" w:history="1">
        <w:r w:rsidR="002E2A00" w:rsidRPr="002E2A00">
          <w:rPr>
            <w:rStyle w:val="Hyperlink"/>
            <w:rFonts w:ascii="Garamond" w:hAnsi="Garamond" w:cs="Times New Roman"/>
            <w:sz w:val="20"/>
            <w:szCs w:val="20"/>
          </w:rPr>
          <w:t>https://technology.gsu.edu/technology-services/it-services/email-and-file-storage/panthermail/microsoft-office-suite-students/</w:t>
        </w:r>
      </w:hyperlink>
    </w:p>
    <w:p w14:paraId="21A6601A" w14:textId="66E1F224" w:rsidR="00A14B5A" w:rsidRPr="002E2A00" w:rsidRDefault="00A14B5A" w:rsidP="00FD1B7F">
      <w:pPr>
        <w:pStyle w:val="ListParagraph"/>
        <w:widowControl w:val="0"/>
        <w:numPr>
          <w:ilvl w:val="0"/>
          <w:numId w:val="7"/>
        </w:numPr>
        <w:autoSpaceDE w:val="0"/>
        <w:autoSpaceDN w:val="0"/>
        <w:adjustRightInd w:val="0"/>
        <w:contextualSpacing/>
        <w:rPr>
          <w:rFonts w:ascii="Garamond" w:hAnsi="Garamond" w:cs="Times New Roman"/>
          <w:color w:val="000000"/>
          <w:sz w:val="20"/>
          <w:szCs w:val="20"/>
        </w:rPr>
      </w:pPr>
      <w:r w:rsidRPr="002E2A00">
        <w:rPr>
          <w:rFonts w:ascii="Garamond" w:hAnsi="Garamond" w:cs="Times New Roman"/>
          <w:b/>
          <w:color w:val="000000"/>
          <w:sz w:val="20"/>
          <w:szCs w:val="20"/>
        </w:rPr>
        <w:t>Texts:</w:t>
      </w:r>
      <w:r w:rsidRPr="002E2A00">
        <w:rPr>
          <w:rFonts w:ascii="Garamond" w:hAnsi="Garamond" w:cs="Times New Roman"/>
          <w:color w:val="000000"/>
          <w:sz w:val="20"/>
          <w:szCs w:val="20"/>
        </w:rPr>
        <w:t xml:space="preserve"> (Bring the relevant text to every class session, unless otherwise specified):</w:t>
      </w:r>
    </w:p>
    <w:p w14:paraId="06C18D4E" w14:textId="0E2A81CB" w:rsidR="00A14B5A" w:rsidRDefault="00A14B5A" w:rsidP="008A3B48">
      <w:pPr>
        <w:pStyle w:val="ListParagraph"/>
        <w:widowControl w:val="0"/>
        <w:numPr>
          <w:ilvl w:val="0"/>
          <w:numId w:val="8"/>
        </w:numPr>
        <w:autoSpaceDE w:val="0"/>
        <w:autoSpaceDN w:val="0"/>
        <w:adjustRightInd w:val="0"/>
        <w:ind w:left="1080"/>
        <w:contextualSpacing/>
        <w:rPr>
          <w:rFonts w:ascii="Garamond" w:hAnsi="Garamond" w:cs="Times New Roman"/>
          <w:color w:val="000000"/>
          <w:sz w:val="20"/>
          <w:szCs w:val="20"/>
        </w:rPr>
      </w:pPr>
      <w:r w:rsidRPr="008A3B48">
        <w:rPr>
          <w:rFonts w:ascii="Garamond" w:hAnsi="Garamond" w:cs="Times New Roman"/>
          <w:i/>
          <w:color w:val="000000"/>
          <w:sz w:val="20"/>
          <w:szCs w:val="20"/>
        </w:rPr>
        <w:t>The Transition to College Writing</w:t>
      </w:r>
      <w:r w:rsidRPr="008A3B48">
        <w:rPr>
          <w:rFonts w:ascii="Garamond" w:hAnsi="Garamond" w:cs="Times New Roman"/>
          <w:color w:val="000000"/>
          <w:sz w:val="20"/>
          <w:szCs w:val="20"/>
        </w:rPr>
        <w:t xml:space="preserve">, by Keith </w:t>
      </w:r>
      <w:proofErr w:type="spellStart"/>
      <w:r w:rsidRPr="008A3B48">
        <w:rPr>
          <w:rFonts w:ascii="Garamond" w:hAnsi="Garamond" w:cs="Times New Roman"/>
          <w:color w:val="000000"/>
          <w:sz w:val="20"/>
          <w:szCs w:val="20"/>
        </w:rPr>
        <w:t>Hjortshoj</w:t>
      </w:r>
      <w:proofErr w:type="spellEnd"/>
      <w:r w:rsidRPr="008A3B48">
        <w:rPr>
          <w:rFonts w:ascii="Garamond" w:hAnsi="Garamond" w:cs="Times New Roman"/>
          <w:color w:val="000000"/>
          <w:sz w:val="20"/>
          <w:szCs w:val="20"/>
        </w:rPr>
        <w:t>. Press: Bedford / St. Martins (Available at our bookstore).</w:t>
      </w:r>
    </w:p>
    <w:p w14:paraId="1F0BD36B" w14:textId="69695378" w:rsidR="007058C8" w:rsidRDefault="007058C8" w:rsidP="007058C8">
      <w:pPr>
        <w:pStyle w:val="ListParagraph"/>
        <w:widowControl w:val="0"/>
        <w:numPr>
          <w:ilvl w:val="0"/>
          <w:numId w:val="8"/>
        </w:numPr>
        <w:autoSpaceDE w:val="0"/>
        <w:autoSpaceDN w:val="0"/>
        <w:adjustRightInd w:val="0"/>
        <w:ind w:left="1080"/>
        <w:contextualSpacing/>
        <w:rPr>
          <w:rFonts w:ascii="Garamond" w:hAnsi="Garamond" w:cs="Times New Roman"/>
          <w:color w:val="000000"/>
          <w:sz w:val="20"/>
          <w:szCs w:val="20"/>
        </w:rPr>
      </w:pPr>
      <w:r>
        <w:rPr>
          <w:rFonts w:ascii="Garamond" w:hAnsi="Garamond" w:cs="Times New Roman"/>
          <w:i/>
          <w:color w:val="000000"/>
          <w:sz w:val="20"/>
          <w:szCs w:val="20"/>
        </w:rPr>
        <w:t>Bad Ideas About Writing</w:t>
      </w:r>
      <w:r>
        <w:rPr>
          <w:rFonts w:ascii="Garamond" w:hAnsi="Garamond" w:cs="Times New Roman"/>
          <w:color w:val="000000"/>
          <w:sz w:val="20"/>
          <w:szCs w:val="20"/>
        </w:rPr>
        <w:t xml:space="preserve">, edited by Cheryl E. Ball and Drew M. Loewe. </w:t>
      </w:r>
      <w:r w:rsidRPr="007058C8">
        <w:rPr>
          <w:rFonts w:ascii="Garamond" w:hAnsi="Garamond" w:cs="Times New Roman"/>
          <w:b/>
          <w:color w:val="000000"/>
          <w:sz w:val="20"/>
          <w:szCs w:val="20"/>
        </w:rPr>
        <w:t>(FREE):</w:t>
      </w:r>
      <w:r>
        <w:rPr>
          <w:rFonts w:ascii="Garamond" w:hAnsi="Garamond" w:cs="Times New Roman"/>
          <w:color w:val="000000"/>
          <w:sz w:val="20"/>
          <w:szCs w:val="20"/>
        </w:rPr>
        <w:t xml:space="preserve"> </w:t>
      </w:r>
      <w:hyperlink r:id="rId9" w:history="1">
        <w:r w:rsidRPr="007058C8">
          <w:rPr>
            <w:rStyle w:val="Hyperlink"/>
            <w:rFonts w:ascii="Garamond" w:hAnsi="Garamond" w:cs="Times New Roman"/>
            <w:sz w:val="20"/>
            <w:szCs w:val="20"/>
          </w:rPr>
          <w:t>https://textbooks.lib.wvu.edu/badideas/badideasaboutwriting-book.pdf</w:t>
        </w:r>
      </w:hyperlink>
    </w:p>
    <w:p w14:paraId="2F36BDAA" w14:textId="0BEBAF4B" w:rsidR="008A3B48" w:rsidRDefault="00A14B5A" w:rsidP="008A3B48">
      <w:pPr>
        <w:pStyle w:val="ListParagraph"/>
        <w:widowControl w:val="0"/>
        <w:numPr>
          <w:ilvl w:val="0"/>
          <w:numId w:val="8"/>
        </w:numPr>
        <w:autoSpaceDE w:val="0"/>
        <w:autoSpaceDN w:val="0"/>
        <w:adjustRightInd w:val="0"/>
        <w:ind w:left="1080"/>
        <w:contextualSpacing/>
        <w:rPr>
          <w:rFonts w:ascii="Garamond" w:hAnsi="Garamond" w:cs="Times New Roman"/>
          <w:color w:val="000000"/>
          <w:sz w:val="20"/>
          <w:szCs w:val="20"/>
        </w:rPr>
      </w:pPr>
      <w:r w:rsidRPr="008A3B48">
        <w:rPr>
          <w:rFonts w:ascii="Garamond" w:hAnsi="Garamond" w:cs="Times New Roman"/>
          <w:i/>
          <w:color w:val="000000"/>
          <w:sz w:val="20"/>
          <w:szCs w:val="20"/>
        </w:rPr>
        <w:t>Successful College Composition</w:t>
      </w:r>
      <w:r w:rsidRPr="008A3B48">
        <w:rPr>
          <w:rFonts w:ascii="Garamond" w:hAnsi="Garamond" w:cs="Times New Roman"/>
          <w:color w:val="000000"/>
          <w:sz w:val="20"/>
          <w:szCs w:val="20"/>
        </w:rPr>
        <w:t xml:space="preserve">. </w:t>
      </w:r>
      <w:r w:rsidR="007058C8" w:rsidRPr="007058C8">
        <w:rPr>
          <w:rFonts w:ascii="Garamond" w:hAnsi="Garamond" w:cs="Times New Roman"/>
          <w:b/>
          <w:color w:val="000000" w:themeColor="text1"/>
          <w:sz w:val="20"/>
          <w:szCs w:val="20"/>
        </w:rPr>
        <w:t>(FREE)</w:t>
      </w:r>
      <w:r w:rsidR="007058C8">
        <w:rPr>
          <w:rFonts w:ascii="Garamond" w:hAnsi="Garamond" w:cs="Times New Roman"/>
          <w:b/>
          <w:color w:val="000000" w:themeColor="text1"/>
          <w:sz w:val="20"/>
          <w:szCs w:val="20"/>
        </w:rPr>
        <w:t xml:space="preserve">: </w:t>
      </w:r>
      <w:hyperlink r:id="rId10" w:history="1">
        <w:r w:rsidR="007058C8" w:rsidRPr="007058C8">
          <w:rPr>
            <w:rStyle w:val="Hyperlink"/>
            <w:rFonts w:ascii="Garamond" w:hAnsi="Garamond" w:cs="Times New Roman"/>
            <w:sz w:val="20"/>
            <w:szCs w:val="20"/>
          </w:rPr>
          <w:t>https://research.library.gsu.edu/ld.php?content_id=14663081</w:t>
        </w:r>
      </w:hyperlink>
      <w:r w:rsidR="007058C8">
        <w:rPr>
          <w:rFonts w:ascii="Garamond" w:hAnsi="Garamond" w:cs="Times New Roman"/>
          <w:b/>
          <w:color w:val="000000" w:themeColor="text1"/>
          <w:sz w:val="20"/>
          <w:szCs w:val="20"/>
        </w:rPr>
        <w:t xml:space="preserve"> </w:t>
      </w:r>
      <w:r w:rsidRPr="008A3B48">
        <w:rPr>
          <w:rFonts w:ascii="Garamond" w:hAnsi="Garamond" w:cs="Times New Roman"/>
          <w:color w:val="000000"/>
          <w:sz w:val="20"/>
          <w:szCs w:val="20"/>
        </w:rPr>
        <w:t>PDF File. ENGL 1101 Textbook User Guide. Research Guides. Libraries. Georgia State University--Perimeter College, 8 Aug. 201</w:t>
      </w:r>
      <w:r w:rsidR="007058C8">
        <w:rPr>
          <w:rFonts w:ascii="Garamond" w:hAnsi="Garamond" w:cs="Times New Roman"/>
          <w:color w:val="000000"/>
          <w:sz w:val="20"/>
          <w:szCs w:val="20"/>
        </w:rPr>
        <w:t>6</w:t>
      </w:r>
      <w:r w:rsidRPr="008A3B48">
        <w:rPr>
          <w:rFonts w:ascii="Garamond" w:hAnsi="Garamond" w:cs="Times New Roman"/>
          <w:color w:val="000000"/>
          <w:sz w:val="20"/>
          <w:szCs w:val="20"/>
        </w:rPr>
        <w:t>. Web.</w:t>
      </w:r>
    </w:p>
    <w:p w14:paraId="5A062F5C" w14:textId="37868960" w:rsidR="00A14B5A" w:rsidRPr="008A3B48" w:rsidRDefault="00A14B5A" w:rsidP="008A3B48">
      <w:pPr>
        <w:pStyle w:val="ListParagraph"/>
        <w:widowControl w:val="0"/>
        <w:numPr>
          <w:ilvl w:val="0"/>
          <w:numId w:val="7"/>
        </w:numPr>
        <w:autoSpaceDE w:val="0"/>
        <w:autoSpaceDN w:val="0"/>
        <w:adjustRightInd w:val="0"/>
        <w:contextualSpacing/>
        <w:rPr>
          <w:rFonts w:ascii="Garamond" w:hAnsi="Garamond" w:cs="Times New Roman"/>
          <w:color w:val="000000"/>
          <w:sz w:val="20"/>
          <w:szCs w:val="20"/>
        </w:rPr>
      </w:pPr>
      <w:r w:rsidRPr="008A3B48">
        <w:rPr>
          <w:rFonts w:ascii="Garamond" w:hAnsi="Garamond" w:cs="Times New Roman"/>
          <w:color w:val="000000"/>
          <w:sz w:val="20"/>
          <w:szCs w:val="20"/>
        </w:rPr>
        <w:t>Various handouts / materials supplied by me, the library, or found on the Internet (including library databases).</w:t>
      </w:r>
    </w:p>
    <w:p w14:paraId="43E067C9" w14:textId="11181E94" w:rsidR="007058C8" w:rsidRPr="007058C8" w:rsidRDefault="00E46294" w:rsidP="007058C8">
      <w:pPr>
        <w:pStyle w:val="ListParagraph"/>
        <w:widowControl w:val="0"/>
        <w:numPr>
          <w:ilvl w:val="0"/>
          <w:numId w:val="7"/>
        </w:numPr>
        <w:autoSpaceDE w:val="0"/>
        <w:autoSpaceDN w:val="0"/>
        <w:adjustRightInd w:val="0"/>
        <w:contextualSpacing/>
        <w:rPr>
          <w:rFonts w:ascii="Garamond" w:hAnsi="Garamond" w:cs="Times New Roman"/>
          <w:color w:val="000000"/>
          <w:sz w:val="20"/>
          <w:szCs w:val="20"/>
        </w:rPr>
      </w:pPr>
      <w:r>
        <w:rPr>
          <w:rFonts w:ascii="Garamond" w:hAnsi="Garamond" w:cs="Garamond"/>
          <w:b/>
          <w:bCs/>
          <w:noProof/>
          <w:color w:val="000000"/>
          <w:sz w:val="20"/>
          <w:szCs w:val="20"/>
        </w:rPr>
        <mc:AlternateContent>
          <mc:Choice Requires="wps">
            <w:drawing>
              <wp:anchor distT="0" distB="0" distL="114300" distR="114300" simplePos="0" relativeHeight="251670528" behindDoc="0" locked="0" layoutInCell="1" allowOverlap="1" wp14:anchorId="5E5FE056" wp14:editId="7DED2828">
                <wp:simplePos x="0" y="0"/>
                <wp:positionH relativeFrom="column">
                  <wp:posOffset>75565</wp:posOffset>
                </wp:positionH>
                <wp:positionV relativeFrom="paragraph">
                  <wp:posOffset>438150</wp:posOffset>
                </wp:positionV>
                <wp:extent cx="5925820" cy="1597660"/>
                <wp:effectExtent l="0" t="0" r="17780" b="15240"/>
                <wp:wrapSquare wrapText="bothSides"/>
                <wp:docPr id="8" name="Text Box 8"/>
                <wp:cNvGraphicFramePr/>
                <a:graphic xmlns:a="http://schemas.openxmlformats.org/drawingml/2006/main">
                  <a:graphicData uri="http://schemas.microsoft.com/office/word/2010/wordprocessingShape">
                    <wps:wsp>
                      <wps:cNvSpPr txBox="1"/>
                      <wps:spPr>
                        <a:xfrm>
                          <a:off x="0" y="0"/>
                          <a:ext cx="5925820" cy="1597660"/>
                        </a:xfrm>
                        <a:prstGeom prst="rect">
                          <a:avLst/>
                        </a:prstGeom>
                        <a:solidFill>
                          <a:schemeClr val="accent3">
                            <a:lumMod val="40000"/>
                            <a:lumOff val="60000"/>
                          </a:schemeClr>
                        </a:solidFill>
                        <a:ln>
                          <a:solidFill>
                            <a:schemeClr val="accent3"/>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3B9025" w14:textId="77777777" w:rsidR="008A3B48" w:rsidRDefault="008A3B48" w:rsidP="00CE2EE7">
                            <w:pPr>
                              <w:contextualSpacing/>
                              <w:rPr>
                                <w:rFonts w:ascii="Garamond" w:hAnsi="Garamond" w:cs="Garamond"/>
                                <w:bCs/>
                                <w:color w:val="000000"/>
                                <w:sz w:val="20"/>
                                <w:szCs w:val="20"/>
                              </w:rPr>
                            </w:pPr>
                            <w:r>
                              <w:rPr>
                                <w:rFonts w:ascii="Garamond" w:hAnsi="Garamond" w:cs="Garamond"/>
                                <w:b/>
                                <w:bCs/>
                                <w:color w:val="000000"/>
                                <w:sz w:val="20"/>
                                <w:szCs w:val="20"/>
                              </w:rPr>
                              <w:t>III</w:t>
                            </w:r>
                            <w:r w:rsidRPr="00870505">
                              <w:rPr>
                                <w:rFonts w:ascii="Garamond" w:hAnsi="Garamond" w:cs="Garamond"/>
                                <w:b/>
                                <w:bCs/>
                                <w:color w:val="000000"/>
                                <w:sz w:val="20"/>
                                <w:szCs w:val="20"/>
                              </w:rPr>
                              <w:t>. Grading</w:t>
                            </w:r>
                            <w:r>
                              <w:rPr>
                                <w:rFonts w:ascii="Garamond" w:hAnsi="Garamond" w:cs="Garamond"/>
                                <w:b/>
                                <w:bCs/>
                                <w:color w:val="000000"/>
                                <w:sz w:val="20"/>
                                <w:szCs w:val="20"/>
                              </w:rPr>
                              <w:t xml:space="preserve"> </w:t>
                            </w:r>
                            <w:r>
                              <w:rPr>
                                <w:rFonts w:ascii="Garamond" w:hAnsi="Garamond" w:cs="Garamond"/>
                                <w:bCs/>
                                <w:color w:val="000000"/>
                                <w:sz w:val="20"/>
                                <w:szCs w:val="20"/>
                              </w:rPr>
                              <w:t xml:space="preserve">(assignment sheets and rubrics will be provided for all major projects): </w:t>
                            </w:r>
                          </w:p>
                          <w:p w14:paraId="0C1B5D5A" w14:textId="1A4AEA72" w:rsidR="008A3B48" w:rsidRDefault="008A3B48" w:rsidP="00CE2EE7">
                            <w:pPr>
                              <w:contextualSpacing/>
                              <w:rPr>
                                <w:rFonts w:ascii="Garamond" w:hAnsi="Garamond" w:cs="Garamond"/>
                                <w:color w:val="000000"/>
                                <w:sz w:val="20"/>
                                <w:szCs w:val="20"/>
                              </w:rPr>
                            </w:pPr>
                            <w:r w:rsidRPr="00EE4691">
                              <w:rPr>
                                <w:rFonts w:ascii="Garamond" w:hAnsi="Garamond" w:cs="Garamond"/>
                                <w:b/>
                                <w:color w:val="000000"/>
                                <w:sz w:val="20"/>
                                <w:szCs w:val="20"/>
                              </w:rPr>
                              <w:t>Project #1</w:t>
                            </w:r>
                            <w:r>
                              <w:rPr>
                                <w:rFonts w:ascii="Garamond" w:hAnsi="Garamond" w:cs="Garamond"/>
                                <w:color w:val="000000"/>
                                <w:sz w:val="20"/>
                                <w:szCs w:val="20"/>
                              </w:rPr>
                              <w:t xml:space="preserve">: </w:t>
                            </w:r>
                            <w:proofErr w:type="spellStart"/>
                            <w:r>
                              <w:rPr>
                                <w:rFonts w:ascii="Garamond" w:hAnsi="Garamond" w:cs="Garamond"/>
                                <w:color w:val="000000"/>
                                <w:sz w:val="20"/>
                                <w:szCs w:val="20"/>
                              </w:rPr>
                              <w:t>Studenting</w:t>
                            </w:r>
                            <w:proofErr w:type="spellEnd"/>
                            <w:r w:rsidR="00E02FEB">
                              <w:rPr>
                                <w:rFonts w:ascii="Garamond" w:hAnsi="Garamond" w:cs="Garamond"/>
                                <w:color w:val="000000"/>
                                <w:sz w:val="20"/>
                                <w:szCs w:val="20"/>
                              </w:rPr>
                              <w:t xml:space="preserve"> Self-Assessment Essay (develops skills of self-observation, evaluation &amp; direction):</w:t>
                            </w:r>
                            <w:r w:rsidR="00E02FEB">
                              <w:rPr>
                                <w:rFonts w:ascii="Garamond" w:hAnsi="Garamond" w:cs="Garamond"/>
                                <w:color w:val="000000"/>
                                <w:sz w:val="20"/>
                                <w:szCs w:val="20"/>
                              </w:rPr>
                              <w:tab/>
                            </w:r>
                            <w:r w:rsidR="002E2A00">
                              <w:rPr>
                                <w:rFonts w:ascii="Garamond" w:hAnsi="Garamond" w:cs="Garamond"/>
                                <w:b/>
                                <w:color w:val="000000"/>
                                <w:sz w:val="20"/>
                                <w:szCs w:val="20"/>
                              </w:rPr>
                              <w:t>10</w:t>
                            </w:r>
                            <w:r w:rsidRPr="00270828">
                              <w:rPr>
                                <w:rFonts w:ascii="Garamond" w:hAnsi="Garamond" w:cs="Garamond"/>
                                <w:b/>
                                <w:color w:val="000000"/>
                                <w:sz w:val="20"/>
                                <w:szCs w:val="20"/>
                              </w:rPr>
                              <w:t>%</w:t>
                            </w:r>
                          </w:p>
                          <w:p w14:paraId="70D19324" w14:textId="6C6965CC" w:rsidR="00E02FEB" w:rsidRPr="00E02FEB" w:rsidRDefault="00E02FEB" w:rsidP="00CE2EE7">
                            <w:pPr>
                              <w:contextualSpacing/>
                              <w:rPr>
                                <w:rFonts w:ascii="Garamond" w:hAnsi="Garamond" w:cs="Garamond"/>
                                <w:b/>
                                <w:bCs/>
                                <w:color w:val="000000"/>
                                <w:sz w:val="20"/>
                                <w:szCs w:val="20"/>
                              </w:rPr>
                            </w:pPr>
                            <w:r w:rsidRPr="00E02FEB">
                              <w:rPr>
                                <w:rFonts w:ascii="Garamond" w:hAnsi="Garamond" w:cs="Garamond"/>
                                <w:b/>
                                <w:color w:val="000000"/>
                                <w:sz w:val="20"/>
                                <w:szCs w:val="20"/>
                              </w:rPr>
                              <w:t>Project #2:</w:t>
                            </w:r>
                            <w:r>
                              <w:rPr>
                                <w:rFonts w:ascii="Garamond" w:hAnsi="Garamond" w:cs="Garamond"/>
                                <w:color w:val="000000"/>
                                <w:sz w:val="20"/>
                                <w:szCs w:val="20"/>
                              </w:rPr>
                              <w:t xml:space="preserve"> Patch-writing exercise (strengthens skills at strategic and ethical source use):</w:t>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sidR="002E2A00">
                              <w:rPr>
                                <w:rFonts w:ascii="Garamond" w:hAnsi="Garamond" w:cs="Garamond"/>
                                <w:color w:val="000000"/>
                                <w:sz w:val="20"/>
                                <w:szCs w:val="20"/>
                              </w:rPr>
                              <w:t xml:space="preserve">  </w:t>
                            </w:r>
                            <w:r w:rsidR="002E2A00">
                              <w:rPr>
                                <w:rFonts w:ascii="Garamond" w:hAnsi="Garamond" w:cs="Garamond"/>
                                <w:b/>
                                <w:color w:val="000000"/>
                                <w:sz w:val="20"/>
                                <w:szCs w:val="20"/>
                              </w:rPr>
                              <w:t>5</w:t>
                            </w:r>
                            <w:r>
                              <w:rPr>
                                <w:rFonts w:ascii="Garamond" w:hAnsi="Garamond" w:cs="Garamond"/>
                                <w:b/>
                                <w:color w:val="000000"/>
                                <w:sz w:val="20"/>
                                <w:szCs w:val="20"/>
                              </w:rPr>
                              <w:t>%</w:t>
                            </w:r>
                          </w:p>
                          <w:p w14:paraId="10D90B62" w14:textId="37DF28C8" w:rsidR="008A3B48" w:rsidRDefault="008A3B4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color w:val="000000"/>
                                <w:sz w:val="20"/>
                                <w:szCs w:val="20"/>
                              </w:rPr>
                            </w:pPr>
                            <w:r w:rsidRPr="00EE4691">
                              <w:rPr>
                                <w:rFonts w:ascii="Garamond" w:hAnsi="Garamond" w:cs="Garamond"/>
                                <w:b/>
                                <w:color w:val="000000"/>
                                <w:sz w:val="20"/>
                                <w:szCs w:val="20"/>
                              </w:rPr>
                              <w:t>Project #</w:t>
                            </w:r>
                            <w:r w:rsidR="00E02FEB">
                              <w:rPr>
                                <w:rFonts w:ascii="Garamond" w:hAnsi="Garamond" w:cs="Garamond"/>
                                <w:b/>
                                <w:color w:val="000000"/>
                                <w:sz w:val="20"/>
                                <w:szCs w:val="20"/>
                              </w:rPr>
                              <w:t>3</w:t>
                            </w:r>
                            <w:r>
                              <w:rPr>
                                <w:rFonts w:ascii="Garamond" w:hAnsi="Garamond" w:cs="Garamond"/>
                                <w:color w:val="000000"/>
                                <w:sz w:val="20"/>
                                <w:szCs w:val="20"/>
                              </w:rPr>
                              <w:t>:</w:t>
                            </w:r>
                            <w:r w:rsidRPr="00270828">
                              <w:rPr>
                                <w:rFonts w:ascii="Garamond" w:hAnsi="Garamond" w:cs="Garamond"/>
                                <w:color w:val="000000"/>
                                <w:sz w:val="20"/>
                                <w:szCs w:val="20"/>
                              </w:rPr>
                              <w:t xml:space="preserve"> </w:t>
                            </w:r>
                            <w:r>
                              <w:rPr>
                                <w:rFonts w:ascii="Garamond" w:hAnsi="Garamond" w:cs="Garamond"/>
                                <w:color w:val="000000"/>
                                <w:sz w:val="20"/>
                                <w:szCs w:val="20"/>
                              </w:rPr>
                              <w:t>SAR Paper (strengthens skills at summarizing, analyzing, and re</w:t>
                            </w:r>
                            <w:r w:rsidR="00E02FEB">
                              <w:rPr>
                                <w:rFonts w:ascii="Garamond" w:hAnsi="Garamond" w:cs="Garamond"/>
                                <w:color w:val="000000"/>
                                <w:sz w:val="20"/>
                                <w:szCs w:val="20"/>
                              </w:rPr>
                              <w:t>sponding critically to sources)</w:t>
                            </w:r>
                            <w:r w:rsidR="00E02FEB">
                              <w:rPr>
                                <w:rFonts w:ascii="Garamond" w:hAnsi="Garamond" w:cs="Garamond"/>
                                <w:color w:val="000000"/>
                                <w:sz w:val="20"/>
                                <w:szCs w:val="20"/>
                              </w:rPr>
                              <w:tab/>
                            </w:r>
                            <w:r w:rsidR="00E02FEB">
                              <w:rPr>
                                <w:rFonts w:ascii="Garamond" w:hAnsi="Garamond" w:cs="Garamond"/>
                                <w:b/>
                                <w:color w:val="000000"/>
                                <w:sz w:val="20"/>
                                <w:szCs w:val="20"/>
                              </w:rPr>
                              <w:t>1</w:t>
                            </w:r>
                            <w:r w:rsidR="002E2A00">
                              <w:rPr>
                                <w:rFonts w:ascii="Garamond" w:hAnsi="Garamond" w:cs="Garamond"/>
                                <w:b/>
                                <w:color w:val="000000"/>
                                <w:sz w:val="20"/>
                                <w:szCs w:val="20"/>
                              </w:rPr>
                              <w:t>0</w:t>
                            </w:r>
                            <w:r w:rsidR="00E02FEB">
                              <w:rPr>
                                <w:rFonts w:ascii="Garamond" w:hAnsi="Garamond" w:cs="Garamond"/>
                                <w:b/>
                                <w:color w:val="000000"/>
                                <w:sz w:val="20"/>
                                <w:szCs w:val="20"/>
                              </w:rPr>
                              <w:t>%</w:t>
                            </w:r>
                          </w:p>
                          <w:p w14:paraId="71965F3A" w14:textId="539F326C" w:rsidR="008A3B48" w:rsidRDefault="008A3B4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color w:val="000000"/>
                                <w:sz w:val="20"/>
                                <w:szCs w:val="20"/>
                              </w:rPr>
                            </w:pPr>
                            <w:r w:rsidRPr="00EE4691">
                              <w:rPr>
                                <w:rFonts w:ascii="Garamond" w:hAnsi="Garamond" w:cs="Garamond"/>
                                <w:b/>
                                <w:color w:val="000000"/>
                                <w:sz w:val="20"/>
                                <w:szCs w:val="20"/>
                              </w:rPr>
                              <w:t>Project #</w:t>
                            </w:r>
                            <w:r w:rsidR="00E02FEB">
                              <w:rPr>
                                <w:rFonts w:ascii="Garamond" w:hAnsi="Garamond" w:cs="Garamond"/>
                                <w:b/>
                                <w:color w:val="000000"/>
                                <w:sz w:val="20"/>
                                <w:szCs w:val="20"/>
                              </w:rPr>
                              <w:t>4</w:t>
                            </w:r>
                            <w:r>
                              <w:rPr>
                                <w:rFonts w:ascii="Garamond" w:hAnsi="Garamond" w:cs="Garamond"/>
                                <w:color w:val="000000"/>
                                <w:sz w:val="20"/>
                                <w:szCs w:val="20"/>
                              </w:rPr>
                              <w:t>: Research Project (strengthens skills at collecting, evaluating, and making sense of research found in library databases, plus digital literacy)</w:t>
                            </w:r>
                            <w:r w:rsidR="00E02FEB">
                              <w:rPr>
                                <w:rFonts w:ascii="Garamond" w:hAnsi="Garamond" w:cs="Garamond"/>
                                <w:color w:val="000000"/>
                                <w:sz w:val="20"/>
                                <w:szCs w:val="20"/>
                              </w:rPr>
                              <w:t xml:space="preserve">: </w:t>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color w:val="000000"/>
                                <w:sz w:val="20"/>
                                <w:szCs w:val="20"/>
                              </w:rPr>
                              <w:tab/>
                            </w:r>
                            <w:r w:rsidR="002E2A00">
                              <w:rPr>
                                <w:rFonts w:ascii="Garamond" w:hAnsi="Garamond" w:cs="Garamond"/>
                                <w:b/>
                                <w:color w:val="000000"/>
                                <w:sz w:val="20"/>
                                <w:szCs w:val="20"/>
                              </w:rPr>
                              <w:t>15</w:t>
                            </w:r>
                            <w:r w:rsidR="00E02FEB" w:rsidRPr="00E02FEB">
                              <w:rPr>
                                <w:rFonts w:ascii="Garamond" w:hAnsi="Garamond" w:cs="Garamond"/>
                                <w:b/>
                                <w:color w:val="000000"/>
                                <w:sz w:val="20"/>
                                <w:szCs w:val="20"/>
                              </w:rPr>
                              <w:t>%</w:t>
                            </w:r>
                          </w:p>
                          <w:p w14:paraId="30D02FDA" w14:textId="2CDD4CEC" w:rsidR="008A3B48" w:rsidRDefault="008A3B4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color w:val="000000"/>
                                <w:sz w:val="20"/>
                                <w:szCs w:val="20"/>
                              </w:rPr>
                            </w:pPr>
                            <w:r w:rsidRPr="00EE4691">
                              <w:rPr>
                                <w:rFonts w:ascii="Garamond" w:hAnsi="Garamond" w:cs="Garamond"/>
                                <w:b/>
                                <w:color w:val="000000"/>
                                <w:sz w:val="20"/>
                                <w:szCs w:val="20"/>
                              </w:rPr>
                              <w:t>Project #</w:t>
                            </w:r>
                            <w:r w:rsidR="00E02FEB">
                              <w:rPr>
                                <w:rFonts w:ascii="Garamond" w:hAnsi="Garamond" w:cs="Garamond"/>
                                <w:b/>
                                <w:color w:val="000000"/>
                                <w:sz w:val="20"/>
                                <w:szCs w:val="20"/>
                              </w:rPr>
                              <w:t>5</w:t>
                            </w:r>
                            <w:r>
                              <w:rPr>
                                <w:rFonts w:ascii="Garamond" w:hAnsi="Garamond" w:cs="Garamond"/>
                                <w:color w:val="000000"/>
                                <w:sz w:val="20"/>
                                <w:szCs w:val="20"/>
                              </w:rPr>
                              <w:t>: Reflective Essay (build skills at curating, reflection, summary)</w:t>
                            </w:r>
                            <w:r w:rsidR="00E02FEB">
                              <w:rPr>
                                <w:rFonts w:ascii="Garamond" w:hAnsi="Garamond" w:cs="Garamond"/>
                                <w:color w:val="000000"/>
                                <w:sz w:val="20"/>
                                <w:szCs w:val="20"/>
                              </w:rPr>
                              <w:t xml:space="preserve">: </w:t>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b/>
                                <w:color w:val="000000"/>
                                <w:sz w:val="20"/>
                                <w:szCs w:val="20"/>
                              </w:rPr>
                              <w:t>1</w:t>
                            </w:r>
                            <w:r w:rsidR="007058C8">
                              <w:rPr>
                                <w:rFonts w:ascii="Garamond" w:hAnsi="Garamond" w:cs="Garamond"/>
                                <w:b/>
                                <w:color w:val="000000"/>
                                <w:sz w:val="20"/>
                                <w:szCs w:val="20"/>
                              </w:rPr>
                              <w:t>0</w:t>
                            </w:r>
                            <w:r w:rsidR="00E02FEB">
                              <w:rPr>
                                <w:rFonts w:ascii="Garamond" w:hAnsi="Garamond" w:cs="Garamond"/>
                                <w:b/>
                                <w:color w:val="000000"/>
                                <w:sz w:val="20"/>
                                <w:szCs w:val="20"/>
                              </w:rPr>
                              <w:t>%</w:t>
                            </w:r>
                          </w:p>
                          <w:p w14:paraId="3DC89ABB" w14:textId="33BAD799" w:rsidR="008A3B48" w:rsidRDefault="008A3B4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color w:val="000000"/>
                                <w:sz w:val="20"/>
                                <w:szCs w:val="20"/>
                              </w:rPr>
                            </w:pPr>
                            <w:r w:rsidRPr="00EE4691">
                              <w:rPr>
                                <w:rFonts w:ascii="Garamond" w:hAnsi="Garamond" w:cs="Garamond"/>
                                <w:b/>
                                <w:color w:val="000000"/>
                                <w:sz w:val="20"/>
                                <w:szCs w:val="20"/>
                              </w:rPr>
                              <w:t>Process-writing</w:t>
                            </w:r>
                            <w:r>
                              <w:rPr>
                                <w:rFonts w:ascii="Garamond" w:hAnsi="Garamond" w:cs="Garamond"/>
                                <w:color w:val="000000"/>
                                <w:sz w:val="20"/>
                                <w:szCs w:val="20"/>
                              </w:rPr>
                              <w:t xml:space="preserve"> (including</w:t>
                            </w:r>
                            <w:r w:rsidRPr="00FC38D2">
                              <w:rPr>
                                <w:rFonts w:ascii="Garamond" w:hAnsi="Garamond" w:cs="Garamond"/>
                                <w:color w:val="000000"/>
                                <w:sz w:val="20"/>
                                <w:szCs w:val="20"/>
                              </w:rPr>
                              <w:t xml:space="preserve"> </w:t>
                            </w:r>
                            <w:r w:rsidRPr="00870505">
                              <w:rPr>
                                <w:rFonts w:ascii="Garamond" w:hAnsi="Garamond" w:cs="Garamond"/>
                                <w:color w:val="000000"/>
                                <w:sz w:val="20"/>
                                <w:szCs w:val="20"/>
                              </w:rPr>
                              <w:t>drafts, peer review,</w:t>
                            </w:r>
                            <w:r>
                              <w:rPr>
                                <w:rFonts w:ascii="Garamond" w:hAnsi="Garamond" w:cs="Garamond"/>
                                <w:color w:val="000000"/>
                                <w:sz w:val="20"/>
                                <w:szCs w:val="20"/>
                              </w:rPr>
                              <w:t xml:space="preserve"> process writing, </w:t>
                            </w:r>
                            <w:r w:rsidRPr="00870505">
                              <w:rPr>
                                <w:rFonts w:ascii="Garamond" w:hAnsi="Garamond" w:cs="Garamond"/>
                                <w:color w:val="000000"/>
                                <w:sz w:val="20"/>
                                <w:szCs w:val="20"/>
                              </w:rPr>
                              <w:t>and IPs</w:t>
                            </w:r>
                            <w:r>
                              <w:rPr>
                                <w:rFonts w:ascii="Garamond" w:hAnsi="Garamond" w:cs="Garamond"/>
                                <w:color w:val="000000"/>
                                <w:sz w:val="20"/>
                                <w:szCs w:val="20"/>
                              </w:rPr>
                              <w:t xml:space="preserve">): </w:t>
                            </w:r>
                            <w:r w:rsidR="00E02FEB">
                              <w:rPr>
                                <w:rFonts w:ascii="Garamond" w:hAnsi="Garamond" w:cs="Garamond"/>
                                <w:b/>
                                <w:color w:val="000000"/>
                                <w:sz w:val="20"/>
                                <w:szCs w:val="20"/>
                              </w:rPr>
                              <w:tab/>
                            </w:r>
                            <w:r w:rsidR="00E02FEB">
                              <w:rPr>
                                <w:rFonts w:ascii="Garamond" w:hAnsi="Garamond" w:cs="Garamond"/>
                                <w:b/>
                                <w:color w:val="000000"/>
                                <w:sz w:val="20"/>
                                <w:szCs w:val="20"/>
                              </w:rPr>
                              <w:tab/>
                            </w:r>
                            <w:r w:rsidR="00E02FEB">
                              <w:rPr>
                                <w:rFonts w:ascii="Garamond" w:hAnsi="Garamond" w:cs="Garamond"/>
                                <w:b/>
                                <w:color w:val="000000"/>
                                <w:sz w:val="20"/>
                                <w:szCs w:val="20"/>
                              </w:rPr>
                              <w:tab/>
                            </w:r>
                            <w:r w:rsidR="007058C8">
                              <w:rPr>
                                <w:rFonts w:ascii="Garamond" w:hAnsi="Garamond" w:cs="Garamond"/>
                                <w:b/>
                                <w:color w:val="000000"/>
                                <w:sz w:val="20"/>
                                <w:szCs w:val="20"/>
                              </w:rPr>
                              <w:tab/>
                            </w:r>
                            <w:r w:rsidR="00E02FEB">
                              <w:rPr>
                                <w:rFonts w:ascii="Garamond" w:hAnsi="Garamond" w:cs="Garamond"/>
                                <w:b/>
                                <w:color w:val="000000"/>
                                <w:sz w:val="20"/>
                                <w:szCs w:val="20"/>
                              </w:rPr>
                              <w:tab/>
                              <w:t>1</w:t>
                            </w:r>
                            <w:r w:rsidR="007058C8">
                              <w:rPr>
                                <w:rFonts w:ascii="Garamond" w:hAnsi="Garamond" w:cs="Garamond"/>
                                <w:b/>
                                <w:color w:val="000000"/>
                                <w:sz w:val="20"/>
                                <w:szCs w:val="20"/>
                              </w:rPr>
                              <w:t>0</w:t>
                            </w:r>
                            <w:r w:rsidR="00E02FEB">
                              <w:rPr>
                                <w:rFonts w:ascii="Garamond" w:hAnsi="Garamond" w:cs="Garamond"/>
                                <w:b/>
                                <w:color w:val="000000"/>
                                <w:sz w:val="20"/>
                                <w:szCs w:val="20"/>
                              </w:rPr>
                              <w:t>%</w:t>
                            </w:r>
                          </w:p>
                          <w:p w14:paraId="1A210956" w14:textId="6BB0897D" w:rsidR="007058C8" w:rsidRPr="007058C8" w:rsidRDefault="007058C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color w:val="000000"/>
                                <w:sz w:val="20"/>
                                <w:szCs w:val="20"/>
                              </w:rPr>
                            </w:pPr>
                            <w:r>
                              <w:rPr>
                                <w:rFonts w:ascii="Garamond" w:hAnsi="Garamond" w:cs="Garamond"/>
                                <w:b/>
                                <w:color w:val="000000"/>
                                <w:sz w:val="20"/>
                                <w:szCs w:val="20"/>
                              </w:rPr>
                              <w:t xml:space="preserve">Quizzes </w:t>
                            </w:r>
                            <w:r>
                              <w:rPr>
                                <w:rFonts w:ascii="Garamond" w:hAnsi="Garamond" w:cs="Garamond"/>
                                <w:color w:val="000000"/>
                                <w:sz w:val="20"/>
                                <w:szCs w:val="20"/>
                              </w:rPr>
                              <w:t xml:space="preserve">(5 short exams on reading and class content to develop retention and application skills):                      </w:t>
                            </w:r>
                            <w:r>
                              <w:rPr>
                                <w:rFonts w:ascii="Garamond" w:hAnsi="Garamond" w:cs="Garamond"/>
                                <w:b/>
                                <w:color w:val="000000"/>
                                <w:sz w:val="20"/>
                                <w:szCs w:val="20"/>
                              </w:rPr>
                              <w:t>25%</w:t>
                            </w:r>
                          </w:p>
                          <w:p w14:paraId="53E4DE49" w14:textId="14AF0A0B" w:rsidR="008A3B48" w:rsidRPr="007058C8" w:rsidRDefault="008A3B4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color w:val="000000"/>
                                <w:sz w:val="20"/>
                                <w:szCs w:val="20"/>
                              </w:rPr>
                            </w:pPr>
                            <w:r w:rsidRPr="00EE4691">
                              <w:rPr>
                                <w:rFonts w:ascii="Garamond" w:hAnsi="Garamond" w:cs="Garamond"/>
                                <w:b/>
                                <w:color w:val="000000"/>
                                <w:sz w:val="20"/>
                                <w:szCs w:val="20"/>
                              </w:rPr>
                              <w:t>Participation and Attendance</w:t>
                            </w:r>
                            <w:r>
                              <w:rPr>
                                <w:rFonts w:ascii="Garamond" w:hAnsi="Garamond" w:cs="Garamond"/>
                                <w:color w:val="000000"/>
                                <w:sz w:val="20"/>
                                <w:szCs w:val="20"/>
                              </w:rPr>
                              <w:t xml:space="preserve"> (including</w:t>
                            </w:r>
                            <w:r w:rsidRPr="00870505">
                              <w:rPr>
                                <w:rFonts w:ascii="Garamond" w:hAnsi="Garamond" w:cs="Garamond"/>
                                <w:color w:val="000000"/>
                                <w:sz w:val="20"/>
                                <w:szCs w:val="20"/>
                              </w:rPr>
                              <w:t xml:space="preserve"> </w:t>
                            </w:r>
                            <w:r>
                              <w:rPr>
                                <w:rFonts w:ascii="Garamond" w:hAnsi="Garamond" w:cs="Garamond"/>
                                <w:color w:val="000000"/>
                                <w:sz w:val="20"/>
                                <w:szCs w:val="20"/>
                              </w:rPr>
                              <w:t xml:space="preserve">daily </w:t>
                            </w:r>
                            <w:r w:rsidRPr="00870505">
                              <w:rPr>
                                <w:rFonts w:ascii="Garamond" w:hAnsi="Garamond" w:cs="Garamond"/>
                                <w:color w:val="000000"/>
                                <w:sz w:val="20"/>
                                <w:szCs w:val="20"/>
                              </w:rPr>
                              <w:t>discussion,</w:t>
                            </w:r>
                            <w:r>
                              <w:rPr>
                                <w:rFonts w:ascii="Garamond" w:hAnsi="Garamond" w:cs="Garamond"/>
                                <w:color w:val="000000"/>
                                <w:sz w:val="20"/>
                                <w:szCs w:val="20"/>
                              </w:rPr>
                              <w:t xml:space="preserve"> demeanor, and deportment</w:t>
                            </w:r>
                            <w:r w:rsidRPr="00870505">
                              <w:rPr>
                                <w:rFonts w:ascii="Garamond" w:hAnsi="Garamond" w:cs="Garamond"/>
                                <w:color w:val="000000"/>
                                <w:sz w:val="20"/>
                                <w:szCs w:val="20"/>
                              </w:rPr>
                              <w:t xml:space="preserve">): </w:t>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color w:val="000000"/>
                                <w:sz w:val="20"/>
                                <w:szCs w:val="20"/>
                              </w:rPr>
                              <w:tab/>
                            </w:r>
                            <w:r>
                              <w:rPr>
                                <w:rFonts w:ascii="Garamond" w:hAnsi="Garamond" w:cs="Garamond"/>
                                <w:b/>
                                <w:bCs/>
                                <w:color w:val="000000"/>
                                <w:sz w:val="20"/>
                                <w:szCs w:val="20"/>
                              </w:rPr>
                              <w:t>15</w:t>
                            </w:r>
                            <w:r w:rsidRPr="00870505">
                              <w:rPr>
                                <w:rFonts w:ascii="Garamond" w:hAnsi="Garamond" w:cs="Garamond"/>
                                <w:b/>
                                <w:bCs/>
                                <w:color w:val="000000"/>
                                <w:sz w:val="20"/>
                                <w:szCs w:val="20"/>
                              </w:rPr>
                              <w:t xml:space="preserve">% </w:t>
                            </w:r>
                          </w:p>
                          <w:p w14:paraId="48D92C62" w14:textId="77777777" w:rsidR="008A3B48" w:rsidRDefault="008A3B48" w:rsidP="00CE2E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FE056" id="Text Box 8" o:spid="_x0000_s1029" type="#_x0000_t202" style="position:absolute;left:0;text-align:left;margin-left:5.95pt;margin-top:34.5pt;width:466.6pt;height:12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" fillcolor="#d6e3bc [1302]" strokecolor="#9bbb59 [3206]">
                <v:textbox>
                  <w:txbxContent>
                    <w:p w14:paraId="2B3B9025" w14:textId="77777777" w:rsidR="008A3B48" w:rsidRDefault="008A3B48" w:rsidP="00CE2EE7">
                      <w:pPr>
                        <w:contextualSpacing/>
                        <w:rPr>
                          <w:rFonts w:ascii="Garamond" w:hAnsi="Garamond" w:cs="Garamond"/>
                          <w:bCs/>
                          <w:color w:val="000000"/>
                          <w:sz w:val="20"/>
                          <w:szCs w:val="20"/>
                        </w:rPr>
                      </w:pPr>
                      <w:r>
                        <w:rPr>
                          <w:rFonts w:ascii="Garamond" w:hAnsi="Garamond" w:cs="Garamond"/>
                          <w:b/>
                          <w:bCs/>
                          <w:color w:val="000000"/>
                          <w:sz w:val="20"/>
                          <w:szCs w:val="20"/>
                        </w:rPr>
                        <w:t>III</w:t>
                      </w:r>
                      <w:r w:rsidRPr="00870505">
                        <w:rPr>
                          <w:rFonts w:ascii="Garamond" w:hAnsi="Garamond" w:cs="Garamond"/>
                          <w:b/>
                          <w:bCs/>
                          <w:color w:val="000000"/>
                          <w:sz w:val="20"/>
                          <w:szCs w:val="20"/>
                        </w:rPr>
                        <w:t>. Grading</w:t>
                      </w:r>
                      <w:r>
                        <w:rPr>
                          <w:rFonts w:ascii="Garamond" w:hAnsi="Garamond" w:cs="Garamond"/>
                          <w:b/>
                          <w:bCs/>
                          <w:color w:val="000000"/>
                          <w:sz w:val="20"/>
                          <w:szCs w:val="20"/>
                        </w:rPr>
                        <w:t xml:space="preserve"> </w:t>
                      </w:r>
                      <w:r>
                        <w:rPr>
                          <w:rFonts w:ascii="Garamond" w:hAnsi="Garamond" w:cs="Garamond"/>
                          <w:bCs/>
                          <w:color w:val="000000"/>
                          <w:sz w:val="20"/>
                          <w:szCs w:val="20"/>
                        </w:rPr>
                        <w:t xml:space="preserve">(assignment sheets and rubrics will be provided for all major projects): </w:t>
                      </w:r>
                    </w:p>
                    <w:p w14:paraId="0C1B5D5A" w14:textId="1A4AEA72" w:rsidR="008A3B48" w:rsidRDefault="008A3B48" w:rsidP="00CE2EE7">
                      <w:pPr>
                        <w:contextualSpacing/>
                        <w:rPr>
                          <w:rFonts w:ascii="Garamond" w:hAnsi="Garamond" w:cs="Garamond"/>
                          <w:color w:val="000000"/>
                          <w:sz w:val="20"/>
                          <w:szCs w:val="20"/>
                        </w:rPr>
                      </w:pPr>
                      <w:r w:rsidRPr="00EE4691">
                        <w:rPr>
                          <w:rFonts w:ascii="Garamond" w:hAnsi="Garamond" w:cs="Garamond"/>
                          <w:b/>
                          <w:color w:val="000000"/>
                          <w:sz w:val="20"/>
                          <w:szCs w:val="20"/>
                        </w:rPr>
                        <w:t>Project #1</w:t>
                      </w:r>
                      <w:r>
                        <w:rPr>
                          <w:rFonts w:ascii="Garamond" w:hAnsi="Garamond" w:cs="Garamond"/>
                          <w:color w:val="000000"/>
                          <w:sz w:val="20"/>
                          <w:szCs w:val="20"/>
                        </w:rPr>
                        <w:t xml:space="preserve">: </w:t>
                      </w:r>
                      <w:proofErr w:type="spellStart"/>
                      <w:r>
                        <w:rPr>
                          <w:rFonts w:ascii="Garamond" w:hAnsi="Garamond" w:cs="Garamond"/>
                          <w:color w:val="000000"/>
                          <w:sz w:val="20"/>
                          <w:szCs w:val="20"/>
                        </w:rPr>
                        <w:t>Studenting</w:t>
                      </w:r>
                      <w:proofErr w:type="spellEnd"/>
                      <w:r w:rsidR="00E02FEB">
                        <w:rPr>
                          <w:rFonts w:ascii="Garamond" w:hAnsi="Garamond" w:cs="Garamond"/>
                          <w:color w:val="000000"/>
                          <w:sz w:val="20"/>
                          <w:szCs w:val="20"/>
                        </w:rPr>
                        <w:t xml:space="preserve"> Self-Assessment Essay (develops skills of self-observation, evaluation &amp; direction):</w:t>
                      </w:r>
                      <w:r w:rsidR="00E02FEB">
                        <w:rPr>
                          <w:rFonts w:ascii="Garamond" w:hAnsi="Garamond" w:cs="Garamond"/>
                          <w:color w:val="000000"/>
                          <w:sz w:val="20"/>
                          <w:szCs w:val="20"/>
                        </w:rPr>
                        <w:tab/>
                      </w:r>
                      <w:r w:rsidR="002E2A00">
                        <w:rPr>
                          <w:rFonts w:ascii="Garamond" w:hAnsi="Garamond" w:cs="Garamond"/>
                          <w:b/>
                          <w:color w:val="000000"/>
                          <w:sz w:val="20"/>
                          <w:szCs w:val="20"/>
                        </w:rPr>
                        <w:t>10</w:t>
                      </w:r>
                      <w:r w:rsidRPr="00270828">
                        <w:rPr>
                          <w:rFonts w:ascii="Garamond" w:hAnsi="Garamond" w:cs="Garamond"/>
                          <w:b/>
                          <w:color w:val="000000"/>
                          <w:sz w:val="20"/>
                          <w:szCs w:val="20"/>
                        </w:rPr>
                        <w:t>%</w:t>
                      </w:r>
                    </w:p>
                    <w:p w14:paraId="70D19324" w14:textId="6C6965CC" w:rsidR="00E02FEB" w:rsidRPr="00E02FEB" w:rsidRDefault="00E02FEB" w:rsidP="00CE2EE7">
                      <w:pPr>
                        <w:contextualSpacing/>
                        <w:rPr>
                          <w:rFonts w:ascii="Garamond" w:hAnsi="Garamond" w:cs="Garamond"/>
                          <w:b/>
                          <w:bCs/>
                          <w:color w:val="000000"/>
                          <w:sz w:val="20"/>
                          <w:szCs w:val="20"/>
                        </w:rPr>
                      </w:pPr>
                      <w:r w:rsidRPr="00E02FEB">
                        <w:rPr>
                          <w:rFonts w:ascii="Garamond" w:hAnsi="Garamond" w:cs="Garamond"/>
                          <w:b/>
                          <w:color w:val="000000"/>
                          <w:sz w:val="20"/>
                          <w:szCs w:val="20"/>
                        </w:rPr>
                        <w:t>Project #2:</w:t>
                      </w:r>
                      <w:r>
                        <w:rPr>
                          <w:rFonts w:ascii="Garamond" w:hAnsi="Garamond" w:cs="Garamond"/>
                          <w:color w:val="000000"/>
                          <w:sz w:val="20"/>
                          <w:szCs w:val="20"/>
                        </w:rPr>
                        <w:t xml:space="preserve"> Patch-writing exercise (strengthens skills at strategic and ethical source use):</w:t>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sidR="002E2A00">
                        <w:rPr>
                          <w:rFonts w:ascii="Garamond" w:hAnsi="Garamond" w:cs="Garamond"/>
                          <w:color w:val="000000"/>
                          <w:sz w:val="20"/>
                          <w:szCs w:val="20"/>
                        </w:rPr>
                        <w:t xml:space="preserve">  </w:t>
                      </w:r>
                      <w:r w:rsidR="002E2A00">
                        <w:rPr>
                          <w:rFonts w:ascii="Garamond" w:hAnsi="Garamond" w:cs="Garamond"/>
                          <w:b/>
                          <w:color w:val="000000"/>
                          <w:sz w:val="20"/>
                          <w:szCs w:val="20"/>
                        </w:rPr>
                        <w:t>5</w:t>
                      </w:r>
                      <w:r>
                        <w:rPr>
                          <w:rFonts w:ascii="Garamond" w:hAnsi="Garamond" w:cs="Garamond"/>
                          <w:b/>
                          <w:color w:val="000000"/>
                          <w:sz w:val="20"/>
                          <w:szCs w:val="20"/>
                        </w:rPr>
                        <w:t>%</w:t>
                      </w:r>
                    </w:p>
                    <w:p w14:paraId="10D90B62" w14:textId="37DF28C8" w:rsidR="008A3B48" w:rsidRDefault="008A3B4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color w:val="000000"/>
                          <w:sz w:val="20"/>
                          <w:szCs w:val="20"/>
                        </w:rPr>
                      </w:pPr>
                      <w:r w:rsidRPr="00EE4691">
                        <w:rPr>
                          <w:rFonts w:ascii="Garamond" w:hAnsi="Garamond" w:cs="Garamond"/>
                          <w:b/>
                          <w:color w:val="000000"/>
                          <w:sz w:val="20"/>
                          <w:szCs w:val="20"/>
                        </w:rPr>
                        <w:t>Project #</w:t>
                      </w:r>
                      <w:r w:rsidR="00E02FEB">
                        <w:rPr>
                          <w:rFonts w:ascii="Garamond" w:hAnsi="Garamond" w:cs="Garamond"/>
                          <w:b/>
                          <w:color w:val="000000"/>
                          <w:sz w:val="20"/>
                          <w:szCs w:val="20"/>
                        </w:rPr>
                        <w:t>3</w:t>
                      </w:r>
                      <w:r>
                        <w:rPr>
                          <w:rFonts w:ascii="Garamond" w:hAnsi="Garamond" w:cs="Garamond"/>
                          <w:color w:val="000000"/>
                          <w:sz w:val="20"/>
                          <w:szCs w:val="20"/>
                        </w:rPr>
                        <w:t>:</w:t>
                      </w:r>
                      <w:r w:rsidRPr="00270828">
                        <w:rPr>
                          <w:rFonts w:ascii="Garamond" w:hAnsi="Garamond" w:cs="Garamond"/>
                          <w:color w:val="000000"/>
                          <w:sz w:val="20"/>
                          <w:szCs w:val="20"/>
                        </w:rPr>
                        <w:t xml:space="preserve"> </w:t>
                      </w:r>
                      <w:r>
                        <w:rPr>
                          <w:rFonts w:ascii="Garamond" w:hAnsi="Garamond" w:cs="Garamond"/>
                          <w:color w:val="000000"/>
                          <w:sz w:val="20"/>
                          <w:szCs w:val="20"/>
                        </w:rPr>
                        <w:t>SAR Paper (strengthens skills at summarizing, analyzing, and re</w:t>
                      </w:r>
                      <w:r w:rsidR="00E02FEB">
                        <w:rPr>
                          <w:rFonts w:ascii="Garamond" w:hAnsi="Garamond" w:cs="Garamond"/>
                          <w:color w:val="000000"/>
                          <w:sz w:val="20"/>
                          <w:szCs w:val="20"/>
                        </w:rPr>
                        <w:t>sponding critically to sources)</w:t>
                      </w:r>
                      <w:r w:rsidR="00E02FEB">
                        <w:rPr>
                          <w:rFonts w:ascii="Garamond" w:hAnsi="Garamond" w:cs="Garamond"/>
                          <w:color w:val="000000"/>
                          <w:sz w:val="20"/>
                          <w:szCs w:val="20"/>
                        </w:rPr>
                        <w:tab/>
                      </w:r>
                      <w:r w:rsidR="00E02FEB">
                        <w:rPr>
                          <w:rFonts w:ascii="Garamond" w:hAnsi="Garamond" w:cs="Garamond"/>
                          <w:b/>
                          <w:color w:val="000000"/>
                          <w:sz w:val="20"/>
                          <w:szCs w:val="20"/>
                        </w:rPr>
                        <w:t>1</w:t>
                      </w:r>
                      <w:r w:rsidR="002E2A00">
                        <w:rPr>
                          <w:rFonts w:ascii="Garamond" w:hAnsi="Garamond" w:cs="Garamond"/>
                          <w:b/>
                          <w:color w:val="000000"/>
                          <w:sz w:val="20"/>
                          <w:szCs w:val="20"/>
                        </w:rPr>
                        <w:t>0</w:t>
                      </w:r>
                      <w:r w:rsidR="00E02FEB">
                        <w:rPr>
                          <w:rFonts w:ascii="Garamond" w:hAnsi="Garamond" w:cs="Garamond"/>
                          <w:b/>
                          <w:color w:val="000000"/>
                          <w:sz w:val="20"/>
                          <w:szCs w:val="20"/>
                        </w:rPr>
                        <w:t>%</w:t>
                      </w:r>
                    </w:p>
                    <w:p w14:paraId="71965F3A" w14:textId="539F326C" w:rsidR="008A3B48" w:rsidRDefault="008A3B4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color w:val="000000"/>
                          <w:sz w:val="20"/>
                          <w:szCs w:val="20"/>
                        </w:rPr>
                      </w:pPr>
                      <w:r w:rsidRPr="00EE4691">
                        <w:rPr>
                          <w:rFonts w:ascii="Garamond" w:hAnsi="Garamond" w:cs="Garamond"/>
                          <w:b/>
                          <w:color w:val="000000"/>
                          <w:sz w:val="20"/>
                          <w:szCs w:val="20"/>
                        </w:rPr>
                        <w:t>Project #</w:t>
                      </w:r>
                      <w:r w:rsidR="00E02FEB">
                        <w:rPr>
                          <w:rFonts w:ascii="Garamond" w:hAnsi="Garamond" w:cs="Garamond"/>
                          <w:b/>
                          <w:color w:val="000000"/>
                          <w:sz w:val="20"/>
                          <w:szCs w:val="20"/>
                        </w:rPr>
                        <w:t>4</w:t>
                      </w:r>
                      <w:r>
                        <w:rPr>
                          <w:rFonts w:ascii="Garamond" w:hAnsi="Garamond" w:cs="Garamond"/>
                          <w:color w:val="000000"/>
                          <w:sz w:val="20"/>
                          <w:szCs w:val="20"/>
                        </w:rPr>
                        <w:t>: Research Project (strengthens skills at collecting, evaluating, and making sense of research found in library databases, plus digital literacy)</w:t>
                      </w:r>
                      <w:r w:rsidR="00E02FEB">
                        <w:rPr>
                          <w:rFonts w:ascii="Garamond" w:hAnsi="Garamond" w:cs="Garamond"/>
                          <w:color w:val="000000"/>
                          <w:sz w:val="20"/>
                          <w:szCs w:val="20"/>
                        </w:rPr>
                        <w:t xml:space="preserve">: </w:t>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color w:val="000000"/>
                          <w:sz w:val="20"/>
                          <w:szCs w:val="20"/>
                        </w:rPr>
                        <w:tab/>
                      </w:r>
                      <w:r w:rsidR="002E2A00">
                        <w:rPr>
                          <w:rFonts w:ascii="Garamond" w:hAnsi="Garamond" w:cs="Garamond"/>
                          <w:b/>
                          <w:color w:val="000000"/>
                          <w:sz w:val="20"/>
                          <w:szCs w:val="20"/>
                        </w:rPr>
                        <w:t>15</w:t>
                      </w:r>
                      <w:r w:rsidR="00E02FEB" w:rsidRPr="00E02FEB">
                        <w:rPr>
                          <w:rFonts w:ascii="Garamond" w:hAnsi="Garamond" w:cs="Garamond"/>
                          <w:b/>
                          <w:color w:val="000000"/>
                          <w:sz w:val="20"/>
                          <w:szCs w:val="20"/>
                        </w:rPr>
                        <w:t>%</w:t>
                      </w:r>
                    </w:p>
                    <w:p w14:paraId="30D02FDA" w14:textId="2CDD4CEC" w:rsidR="008A3B48" w:rsidRDefault="008A3B4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color w:val="000000"/>
                          <w:sz w:val="20"/>
                          <w:szCs w:val="20"/>
                        </w:rPr>
                      </w:pPr>
                      <w:r w:rsidRPr="00EE4691">
                        <w:rPr>
                          <w:rFonts w:ascii="Garamond" w:hAnsi="Garamond" w:cs="Garamond"/>
                          <w:b/>
                          <w:color w:val="000000"/>
                          <w:sz w:val="20"/>
                          <w:szCs w:val="20"/>
                        </w:rPr>
                        <w:t>Project #</w:t>
                      </w:r>
                      <w:r w:rsidR="00E02FEB">
                        <w:rPr>
                          <w:rFonts w:ascii="Garamond" w:hAnsi="Garamond" w:cs="Garamond"/>
                          <w:b/>
                          <w:color w:val="000000"/>
                          <w:sz w:val="20"/>
                          <w:szCs w:val="20"/>
                        </w:rPr>
                        <w:t>5</w:t>
                      </w:r>
                      <w:r>
                        <w:rPr>
                          <w:rFonts w:ascii="Garamond" w:hAnsi="Garamond" w:cs="Garamond"/>
                          <w:color w:val="000000"/>
                          <w:sz w:val="20"/>
                          <w:szCs w:val="20"/>
                        </w:rPr>
                        <w:t>: Reflective Essay (build skills at curating, reflection, summary)</w:t>
                      </w:r>
                      <w:r w:rsidR="00E02FEB">
                        <w:rPr>
                          <w:rFonts w:ascii="Garamond" w:hAnsi="Garamond" w:cs="Garamond"/>
                          <w:color w:val="000000"/>
                          <w:sz w:val="20"/>
                          <w:szCs w:val="20"/>
                        </w:rPr>
                        <w:t xml:space="preserve">: </w:t>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b/>
                          <w:color w:val="000000"/>
                          <w:sz w:val="20"/>
                          <w:szCs w:val="20"/>
                        </w:rPr>
                        <w:t>1</w:t>
                      </w:r>
                      <w:r w:rsidR="007058C8">
                        <w:rPr>
                          <w:rFonts w:ascii="Garamond" w:hAnsi="Garamond" w:cs="Garamond"/>
                          <w:b/>
                          <w:color w:val="000000"/>
                          <w:sz w:val="20"/>
                          <w:szCs w:val="20"/>
                        </w:rPr>
                        <w:t>0</w:t>
                      </w:r>
                      <w:r w:rsidR="00E02FEB">
                        <w:rPr>
                          <w:rFonts w:ascii="Garamond" w:hAnsi="Garamond" w:cs="Garamond"/>
                          <w:b/>
                          <w:color w:val="000000"/>
                          <w:sz w:val="20"/>
                          <w:szCs w:val="20"/>
                        </w:rPr>
                        <w:t>%</w:t>
                      </w:r>
                    </w:p>
                    <w:p w14:paraId="3DC89ABB" w14:textId="33BAD799" w:rsidR="008A3B48" w:rsidRDefault="008A3B4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color w:val="000000"/>
                          <w:sz w:val="20"/>
                          <w:szCs w:val="20"/>
                        </w:rPr>
                      </w:pPr>
                      <w:r w:rsidRPr="00EE4691">
                        <w:rPr>
                          <w:rFonts w:ascii="Garamond" w:hAnsi="Garamond" w:cs="Garamond"/>
                          <w:b/>
                          <w:color w:val="000000"/>
                          <w:sz w:val="20"/>
                          <w:szCs w:val="20"/>
                        </w:rPr>
                        <w:t>Process-writing</w:t>
                      </w:r>
                      <w:r>
                        <w:rPr>
                          <w:rFonts w:ascii="Garamond" w:hAnsi="Garamond" w:cs="Garamond"/>
                          <w:color w:val="000000"/>
                          <w:sz w:val="20"/>
                          <w:szCs w:val="20"/>
                        </w:rPr>
                        <w:t xml:space="preserve"> (including</w:t>
                      </w:r>
                      <w:r w:rsidRPr="00FC38D2">
                        <w:rPr>
                          <w:rFonts w:ascii="Garamond" w:hAnsi="Garamond" w:cs="Garamond"/>
                          <w:color w:val="000000"/>
                          <w:sz w:val="20"/>
                          <w:szCs w:val="20"/>
                        </w:rPr>
                        <w:t xml:space="preserve"> </w:t>
                      </w:r>
                      <w:r w:rsidRPr="00870505">
                        <w:rPr>
                          <w:rFonts w:ascii="Garamond" w:hAnsi="Garamond" w:cs="Garamond"/>
                          <w:color w:val="000000"/>
                          <w:sz w:val="20"/>
                          <w:szCs w:val="20"/>
                        </w:rPr>
                        <w:t>drafts, peer review,</w:t>
                      </w:r>
                      <w:r>
                        <w:rPr>
                          <w:rFonts w:ascii="Garamond" w:hAnsi="Garamond" w:cs="Garamond"/>
                          <w:color w:val="000000"/>
                          <w:sz w:val="20"/>
                          <w:szCs w:val="20"/>
                        </w:rPr>
                        <w:t xml:space="preserve"> process writing, </w:t>
                      </w:r>
                      <w:r w:rsidRPr="00870505">
                        <w:rPr>
                          <w:rFonts w:ascii="Garamond" w:hAnsi="Garamond" w:cs="Garamond"/>
                          <w:color w:val="000000"/>
                          <w:sz w:val="20"/>
                          <w:szCs w:val="20"/>
                        </w:rPr>
                        <w:t>and IPs</w:t>
                      </w:r>
                      <w:r>
                        <w:rPr>
                          <w:rFonts w:ascii="Garamond" w:hAnsi="Garamond" w:cs="Garamond"/>
                          <w:color w:val="000000"/>
                          <w:sz w:val="20"/>
                          <w:szCs w:val="20"/>
                        </w:rPr>
                        <w:t xml:space="preserve">): </w:t>
                      </w:r>
                      <w:r w:rsidR="00E02FEB">
                        <w:rPr>
                          <w:rFonts w:ascii="Garamond" w:hAnsi="Garamond" w:cs="Garamond"/>
                          <w:b/>
                          <w:color w:val="000000"/>
                          <w:sz w:val="20"/>
                          <w:szCs w:val="20"/>
                        </w:rPr>
                        <w:tab/>
                      </w:r>
                      <w:r w:rsidR="00E02FEB">
                        <w:rPr>
                          <w:rFonts w:ascii="Garamond" w:hAnsi="Garamond" w:cs="Garamond"/>
                          <w:b/>
                          <w:color w:val="000000"/>
                          <w:sz w:val="20"/>
                          <w:szCs w:val="20"/>
                        </w:rPr>
                        <w:tab/>
                      </w:r>
                      <w:r w:rsidR="00E02FEB">
                        <w:rPr>
                          <w:rFonts w:ascii="Garamond" w:hAnsi="Garamond" w:cs="Garamond"/>
                          <w:b/>
                          <w:color w:val="000000"/>
                          <w:sz w:val="20"/>
                          <w:szCs w:val="20"/>
                        </w:rPr>
                        <w:tab/>
                      </w:r>
                      <w:r w:rsidR="007058C8">
                        <w:rPr>
                          <w:rFonts w:ascii="Garamond" w:hAnsi="Garamond" w:cs="Garamond"/>
                          <w:b/>
                          <w:color w:val="000000"/>
                          <w:sz w:val="20"/>
                          <w:szCs w:val="20"/>
                        </w:rPr>
                        <w:tab/>
                      </w:r>
                      <w:r w:rsidR="00E02FEB">
                        <w:rPr>
                          <w:rFonts w:ascii="Garamond" w:hAnsi="Garamond" w:cs="Garamond"/>
                          <w:b/>
                          <w:color w:val="000000"/>
                          <w:sz w:val="20"/>
                          <w:szCs w:val="20"/>
                        </w:rPr>
                        <w:tab/>
                        <w:t>1</w:t>
                      </w:r>
                      <w:r w:rsidR="007058C8">
                        <w:rPr>
                          <w:rFonts w:ascii="Garamond" w:hAnsi="Garamond" w:cs="Garamond"/>
                          <w:b/>
                          <w:color w:val="000000"/>
                          <w:sz w:val="20"/>
                          <w:szCs w:val="20"/>
                        </w:rPr>
                        <w:t>0</w:t>
                      </w:r>
                      <w:r w:rsidR="00E02FEB">
                        <w:rPr>
                          <w:rFonts w:ascii="Garamond" w:hAnsi="Garamond" w:cs="Garamond"/>
                          <w:b/>
                          <w:color w:val="000000"/>
                          <w:sz w:val="20"/>
                          <w:szCs w:val="20"/>
                        </w:rPr>
                        <w:t>%</w:t>
                      </w:r>
                    </w:p>
                    <w:p w14:paraId="1A210956" w14:textId="6BB0897D" w:rsidR="007058C8" w:rsidRPr="007058C8" w:rsidRDefault="007058C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color w:val="000000"/>
                          <w:sz w:val="20"/>
                          <w:szCs w:val="20"/>
                        </w:rPr>
                      </w:pPr>
                      <w:r>
                        <w:rPr>
                          <w:rFonts w:ascii="Garamond" w:hAnsi="Garamond" w:cs="Garamond"/>
                          <w:b/>
                          <w:color w:val="000000"/>
                          <w:sz w:val="20"/>
                          <w:szCs w:val="20"/>
                        </w:rPr>
                        <w:t xml:space="preserve">Quizzes </w:t>
                      </w:r>
                      <w:r>
                        <w:rPr>
                          <w:rFonts w:ascii="Garamond" w:hAnsi="Garamond" w:cs="Garamond"/>
                          <w:color w:val="000000"/>
                          <w:sz w:val="20"/>
                          <w:szCs w:val="20"/>
                        </w:rPr>
                        <w:t xml:space="preserve">(5 short exams on reading and class content to develop retention and application skills):                      </w:t>
                      </w:r>
                      <w:r>
                        <w:rPr>
                          <w:rFonts w:ascii="Garamond" w:hAnsi="Garamond" w:cs="Garamond"/>
                          <w:b/>
                          <w:color w:val="000000"/>
                          <w:sz w:val="20"/>
                          <w:szCs w:val="20"/>
                        </w:rPr>
                        <w:t>25%</w:t>
                      </w:r>
                    </w:p>
                    <w:p w14:paraId="53E4DE49" w14:textId="14AF0A0B" w:rsidR="008A3B48" w:rsidRPr="007058C8" w:rsidRDefault="008A3B4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color w:val="000000"/>
                          <w:sz w:val="20"/>
                          <w:szCs w:val="20"/>
                        </w:rPr>
                      </w:pPr>
                      <w:r w:rsidRPr="00EE4691">
                        <w:rPr>
                          <w:rFonts w:ascii="Garamond" w:hAnsi="Garamond" w:cs="Garamond"/>
                          <w:b/>
                          <w:color w:val="000000"/>
                          <w:sz w:val="20"/>
                          <w:szCs w:val="20"/>
                        </w:rPr>
                        <w:t>Participation and Attendance</w:t>
                      </w:r>
                      <w:r>
                        <w:rPr>
                          <w:rFonts w:ascii="Garamond" w:hAnsi="Garamond" w:cs="Garamond"/>
                          <w:color w:val="000000"/>
                          <w:sz w:val="20"/>
                          <w:szCs w:val="20"/>
                        </w:rPr>
                        <w:t xml:space="preserve"> (including</w:t>
                      </w:r>
                      <w:r w:rsidRPr="00870505">
                        <w:rPr>
                          <w:rFonts w:ascii="Garamond" w:hAnsi="Garamond" w:cs="Garamond"/>
                          <w:color w:val="000000"/>
                          <w:sz w:val="20"/>
                          <w:szCs w:val="20"/>
                        </w:rPr>
                        <w:t xml:space="preserve"> </w:t>
                      </w:r>
                      <w:r>
                        <w:rPr>
                          <w:rFonts w:ascii="Garamond" w:hAnsi="Garamond" w:cs="Garamond"/>
                          <w:color w:val="000000"/>
                          <w:sz w:val="20"/>
                          <w:szCs w:val="20"/>
                        </w:rPr>
                        <w:t xml:space="preserve">daily </w:t>
                      </w:r>
                      <w:r w:rsidRPr="00870505">
                        <w:rPr>
                          <w:rFonts w:ascii="Garamond" w:hAnsi="Garamond" w:cs="Garamond"/>
                          <w:color w:val="000000"/>
                          <w:sz w:val="20"/>
                          <w:szCs w:val="20"/>
                        </w:rPr>
                        <w:t>discussion,</w:t>
                      </w:r>
                      <w:r>
                        <w:rPr>
                          <w:rFonts w:ascii="Garamond" w:hAnsi="Garamond" w:cs="Garamond"/>
                          <w:color w:val="000000"/>
                          <w:sz w:val="20"/>
                          <w:szCs w:val="20"/>
                        </w:rPr>
                        <w:t xml:space="preserve"> demeanor, and deportment</w:t>
                      </w:r>
                      <w:r w:rsidRPr="00870505">
                        <w:rPr>
                          <w:rFonts w:ascii="Garamond" w:hAnsi="Garamond" w:cs="Garamond"/>
                          <w:color w:val="000000"/>
                          <w:sz w:val="20"/>
                          <w:szCs w:val="20"/>
                        </w:rPr>
                        <w:t xml:space="preserve">): </w:t>
                      </w:r>
                      <w:r w:rsidR="00E02FEB">
                        <w:rPr>
                          <w:rFonts w:ascii="Garamond" w:hAnsi="Garamond" w:cs="Garamond"/>
                          <w:color w:val="000000"/>
                          <w:sz w:val="20"/>
                          <w:szCs w:val="20"/>
                        </w:rPr>
                        <w:tab/>
                      </w:r>
                      <w:r w:rsidR="00E02FEB">
                        <w:rPr>
                          <w:rFonts w:ascii="Garamond" w:hAnsi="Garamond" w:cs="Garamond"/>
                          <w:color w:val="000000"/>
                          <w:sz w:val="20"/>
                          <w:szCs w:val="20"/>
                        </w:rPr>
                        <w:tab/>
                      </w:r>
                      <w:r w:rsidR="00E02FEB">
                        <w:rPr>
                          <w:rFonts w:ascii="Garamond" w:hAnsi="Garamond" w:cs="Garamond"/>
                          <w:color w:val="000000"/>
                          <w:sz w:val="20"/>
                          <w:szCs w:val="20"/>
                        </w:rPr>
                        <w:tab/>
                      </w:r>
                      <w:r>
                        <w:rPr>
                          <w:rFonts w:ascii="Garamond" w:hAnsi="Garamond" w:cs="Garamond"/>
                          <w:b/>
                          <w:bCs/>
                          <w:color w:val="000000"/>
                          <w:sz w:val="20"/>
                          <w:szCs w:val="20"/>
                        </w:rPr>
                        <w:t>15</w:t>
                      </w:r>
                      <w:r w:rsidRPr="00870505">
                        <w:rPr>
                          <w:rFonts w:ascii="Garamond" w:hAnsi="Garamond" w:cs="Garamond"/>
                          <w:b/>
                          <w:bCs/>
                          <w:color w:val="000000"/>
                          <w:sz w:val="20"/>
                          <w:szCs w:val="20"/>
                        </w:rPr>
                        <w:t xml:space="preserve">% </w:t>
                      </w:r>
                    </w:p>
                    <w:p w14:paraId="48D92C62" w14:textId="77777777" w:rsidR="008A3B48" w:rsidRDefault="008A3B48" w:rsidP="00CE2EE7"/>
                  </w:txbxContent>
                </v:textbox>
                <w10:wrap type="square"/>
              </v:shape>
            </w:pict>
          </mc:Fallback>
        </mc:AlternateContent>
      </w:r>
      <w:r w:rsidR="00841717" w:rsidRPr="008A3B48">
        <w:rPr>
          <w:rFonts w:ascii="Garamond" w:hAnsi="Garamond" w:cs="Times New Roman"/>
          <w:color w:val="000000"/>
          <w:sz w:val="20"/>
          <w:szCs w:val="20"/>
        </w:rPr>
        <w:t>Costs: A</w:t>
      </w:r>
      <w:r w:rsidR="00A14B5A" w:rsidRPr="008A3B48">
        <w:rPr>
          <w:rFonts w:ascii="Garamond" w:hAnsi="Garamond" w:cs="Times New Roman"/>
          <w:color w:val="000000"/>
          <w:sz w:val="20"/>
          <w:szCs w:val="20"/>
        </w:rPr>
        <w:t>dditional costs may include: film / TV access, printing of written</w:t>
      </w:r>
      <w:r w:rsidR="00841717" w:rsidRPr="008A3B48">
        <w:rPr>
          <w:rFonts w:ascii="Garamond" w:hAnsi="Garamond" w:cs="Times New Roman"/>
          <w:color w:val="000000"/>
          <w:sz w:val="20"/>
          <w:szCs w:val="20"/>
        </w:rPr>
        <w:t xml:space="preserve"> </w:t>
      </w:r>
      <w:r w:rsidR="00A14B5A" w:rsidRPr="008A3B48">
        <w:rPr>
          <w:rFonts w:ascii="Garamond" w:hAnsi="Garamond" w:cs="Times New Roman"/>
          <w:color w:val="000000"/>
          <w:sz w:val="20"/>
          <w:szCs w:val="20"/>
        </w:rPr>
        <w:t>and visual projects (ex: posters), copying, and other supplies and transportation as necessary.</w:t>
      </w:r>
    </w:p>
    <w:p w14:paraId="4DEFFF20" w14:textId="0FE918CE" w:rsidR="00CE2EE7"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p>
    <w:p w14:paraId="129808AD" w14:textId="4883B265" w:rsidR="00CE2EE7"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p>
    <w:p w14:paraId="1D68895C" w14:textId="1BD6D813" w:rsidR="00E02FEB" w:rsidRDefault="00E02FEB" w:rsidP="00E02FEB">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Pr>
          <w:rFonts w:ascii="Garamond" w:hAnsi="Garamond" w:cs="Garamond"/>
          <w:b/>
          <w:bCs/>
          <w:color w:val="000000"/>
          <w:sz w:val="20"/>
          <w:szCs w:val="20"/>
        </w:rPr>
        <w:t xml:space="preserve">Note: Late assignments will be graded down by 10% every day after the due date for the 9 days following that date.  If you fail to turn in the assignment within 10 days of the original due date, you will get a 0 for the assignment. </w:t>
      </w:r>
      <w:r>
        <w:rPr>
          <w:rFonts w:ascii="Garamond" w:hAnsi="Garamond" w:cs="Garamond"/>
          <w:color w:val="000000"/>
          <w:sz w:val="20"/>
          <w:szCs w:val="20"/>
        </w:rPr>
        <w:t>I</w:t>
      </w:r>
      <w:r w:rsidRPr="00870505">
        <w:rPr>
          <w:rFonts w:ascii="Garamond" w:hAnsi="Garamond" w:cs="Garamond"/>
          <w:color w:val="000000"/>
          <w:sz w:val="20"/>
          <w:szCs w:val="20"/>
        </w:rPr>
        <w:t>n cases of emergency</w:t>
      </w:r>
      <w:r>
        <w:rPr>
          <w:rFonts w:ascii="Garamond" w:hAnsi="Garamond" w:cs="Garamond"/>
          <w:color w:val="000000"/>
          <w:sz w:val="20"/>
          <w:szCs w:val="20"/>
        </w:rPr>
        <w:t xml:space="preserve"> or other extenuating circumstances, contact me about these circumstances </w:t>
      </w:r>
      <w:r>
        <w:rPr>
          <w:rFonts w:ascii="Garamond" w:hAnsi="Garamond" w:cs="Garamond"/>
          <w:i/>
          <w:color w:val="000000"/>
          <w:sz w:val="20"/>
          <w:szCs w:val="20"/>
        </w:rPr>
        <w:t>before</w:t>
      </w:r>
      <w:r>
        <w:rPr>
          <w:rFonts w:ascii="Garamond" w:hAnsi="Garamond" w:cs="Garamond"/>
          <w:color w:val="000000"/>
          <w:sz w:val="20"/>
          <w:szCs w:val="20"/>
        </w:rPr>
        <w:t xml:space="preserve"> the due date if you do not want the downgrade.  The later you turn in your assignment, the less time I have to provide you with meaningful feedback for your future work in the class.</w:t>
      </w:r>
    </w:p>
    <w:p w14:paraId="1C2C1491" w14:textId="621DB2F9" w:rsidR="00E02FEB" w:rsidRDefault="00E02FEB" w:rsidP="00E02FEB">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36CBC54B" w14:textId="77777777" w:rsidR="00E02FEB" w:rsidRDefault="00E02FEB" w:rsidP="00E02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0"/>
          <w:szCs w:val="20"/>
        </w:rPr>
      </w:pPr>
      <w:r>
        <w:rPr>
          <w:rFonts w:ascii="Garamond" w:hAnsi="Garamond" w:cs="Garamond"/>
          <w:b/>
          <w:color w:val="000000"/>
          <w:sz w:val="20"/>
          <w:szCs w:val="20"/>
        </w:rPr>
        <w:t xml:space="preserve">Note about peer review: </w:t>
      </w:r>
      <w:r>
        <w:rPr>
          <w:rFonts w:ascii="Garamond" w:hAnsi="Garamond" w:cs="Garamond"/>
          <w:color w:val="000000"/>
          <w:sz w:val="20"/>
          <w:szCs w:val="20"/>
        </w:rPr>
        <w:t>Peer review is an incredibly important part of communication and communication improvement.  Not only will you get important feedback on your own work, you will also improve your revision skills by providing feedback to others.  In short, peer review makes you a better communicator.</w:t>
      </w:r>
    </w:p>
    <w:p w14:paraId="2867F26B" w14:textId="20B1EDA9" w:rsidR="00E02FEB" w:rsidRPr="00404E01" w:rsidRDefault="00E02FEB" w:rsidP="00E81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0"/>
          <w:szCs w:val="20"/>
        </w:rPr>
      </w:pPr>
      <w:r w:rsidRPr="00340432">
        <w:rPr>
          <w:rFonts w:ascii="Garamond" w:hAnsi="Garamond" w:cs="Garamond"/>
          <w:b/>
          <w:color w:val="000000"/>
          <w:sz w:val="20"/>
          <w:szCs w:val="20"/>
        </w:rPr>
        <w:t>Further, peer review is connected to reflection</w:t>
      </w:r>
      <w:r>
        <w:rPr>
          <w:rFonts w:ascii="Garamond" w:hAnsi="Garamond" w:cs="Garamond"/>
          <w:color w:val="000000"/>
          <w:sz w:val="20"/>
          <w:szCs w:val="20"/>
        </w:rPr>
        <w:t>, another important process in this class.  Reflection on our work and our drafting processes accelerates learning and improvement.  Expect to reflect often throughout the semester.</w:t>
      </w:r>
    </w:p>
    <w:p w14:paraId="3AE21162" w14:textId="77777777" w:rsidR="00E02FEB" w:rsidRDefault="00E02FEB"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p>
    <w:p w14:paraId="31644725" w14:textId="61DB7345" w:rsidR="00CE2EE7" w:rsidRPr="0087050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870505">
        <w:rPr>
          <w:rFonts w:ascii="Garamond" w:hAnsi="Garamond" w:cs="Garamond"/>
          <w:color w:val="000000"/>
          <w:sz w:val="20"/>
          <w:szCs w:val="20"/>
        </w:rPr>
        <w:t xml:space="preserve">Evaluation criteria will be discussed in class for </w:t>
      </w:r>
      <w:r>
        <w:rPr>
          <w:rFonts w:ascii="Garamond" w:hAnsi="Garamond" w:cs="Garamond"/>
          <w:color w:val="000000"/>
          <w:sz w:val="20"/>
          <w:szCs w:val="20"/>
        </w:rPr>
        <w:t>each of the graded assignments.  I define l</w:t>
      </w:r>
      <w:r w:rsidRPr="00870505">
        <w:rPr>
          <w:rFonts w:ascii="Garamond" w:hAnsi="Garamond" w:cs="Garamond"/>
          <w:color w:val="000000"/>
          <w:sz w:val="20"/>
          <w:szCs w:val="20"/>
        </w:rPr>
        <w:t>etter grades this way:</w:t>
      </w:r>
    </w:p>
    <w:p w14:paraId="6F0A1EBF" w14:textId="77777777" w:rsidR="00CE2EE7" w:rsidRPr="0087050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870505">
        <w:rPr>
          <w:rFonts w:ascii="Garamond" w:hAnsi="Garamond" w:cs="Garamond"/>
          <w:color w:val="000000"/>
          <w:sz w:val="20"/>
          <w:szCs w:val="20"/>
        </w:rPr>
        <w:t>A: work surpasses all basic requirements, work demonstrates a unique approach to the assignment, and insights go beyond the surface and make thought-provoking connections.</w:t>
      </w:r>
    </w:p>
    <w:p w14:paraId="724A6A16" w14:textId="77777777" w:rsidR="00CE2EE7" w:rsidRPr="0087050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870505">
        <w:rPr>
          <w:rFonts w:ascii="Garamond" w:hAnsi="Garamond" w:cs="Garamond"/>
          <w:color w:val="000000"/>
          <w:sz w:val="20"/>
          <w:szCs w:val="20"/>
        </w:rPr>
        <w:t>B: work is complete in a way that demonstrates initiative and independent thought beyond the basic requirements.</w:t>
      </w:r>
    </w:p>
    <w:p w14:paraId="2BD4D2FE" w14:textId="77777777" w:rsidR="00CE2EE7"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870505">
        <w:rPr>
          <w:rFonts w:ascii="Garamond" w:hAnsi="Garamond" w:cs="Garamond"/>
          <w:color w:val="000000"/>
          <w:sz w:val="20"/>
          <w:szCs w:val="20"/>
        </w:rPr>
        <w:t>C: work meets the minimum requirements D: work meets only some of the minimum requirements F: work is incomplete and does not meet basic requirements</w:t>
      </w:r>
      <w:r>
        <w:rPr>
          <w:rFonts w:ascii="Garamond" w:hAnsi="Garamond" w:cs="Garamond"/>
          <w:color w:val="000000"/>
          <w:sz w:val="20"/>
          <w:szCs w:val="20"/>
        </w:rPr>
        <w:t>.</w:t>
      </w:r>
    </w:p>
    <w:p w14:paraId="1EAF1DA3" w14:textId="4709391C" w:rsidR="00CE2EE7"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
          <w:color w:val="000000"/>
          <w:sz w:val="20"/>
          <w:szCs w:val="20"/>
        </w:rPr>
      </w:pPr>
      <w:r>
        <w:rPr>
          <w:rFonts w:ascii="Garamond" w:hAnsi="Garamond" w:cs="Garamond"/>
          <w:color w:val="000000"/>
          <w:sz w:val="20"/>
          <w:szCs w:val="20"/>
        </w:rPr>
        <w:t>**</w:t>
      </w:r>
      <w:r w:rsidRPr="00553431">
        <w:rPr>
          <w:rFonts w:ascii="Garamond" w:hAnsi="Garamond" w:cs="Garamond"/>
          <w:i/>
          <w:color w:val="000000"/>
          <w:sz w:val="20"/>
          <w:szCs w:val="20"/>
        </w:rPr>
        <w:t xml:space="preserve">I reserve the right to send your projects back to you with a 0 grade if you have a major issue, such as: missing citation, misunderstanding of assignment, or anything else that I deem necessary of an immediate intervention.  You will be asked to revise.  </w:t>
      </w:r>
      <w:r w:rsidRPr="00E3128D">
        <w:rPr>
          <w:rFonts w:ascii="Garamond" w:hAnsi="Garamond" w:cs="Garamond"/>
          <w:i/>
          <w:color w:val="000000"/>
          <w:sz w:val="20"/>
          <w:szCs w:val="20"/>
        </w:rPr>
        <w:t xml:space="preserve">Turn in the revision in 24 hours with no grade deduction from the final project grade.  Every day after that results in a %1 deduction, up until two </w:t>
      </w:r>
      <w:r>
        <w:rPr>
          <w:rFonts w:ascii="Garamond" w:hAnsi="Garamond" w:cs="Garamond"/>
          <w:i/>
          <w:color w:val="000000"/>
          <w:sz w:val="20"/>
          <w:szCs w:val="20"/>
        </w:rPr>
        <w:t>weeks from the date you receive the 0</w:t>
      </w:r>
      <w:r w:rsidRPr="00E3128D">
        <w:rPr>
          <w:rFonts w:ascii="Garamond" w:hAnsi="Garamond" w:cs="Garamond"/>
          <w:i/>
          <w:color w:val="000000"/>
          <w:sz w:val="20"/>
          <w:szCs w:val="20"/>
        </w:rPr>
        <w:t xml:space="preserve">.  After that time, </w:t>
      </w:r>
      <w:r>
        <w:rPr>
          <w:rFonts w:ascii="Garamond" w:hAnsi="Garamond" w:cs="Garamond"/>
          <w:i/>
          <w:color w:val="000000"/>
          <w:sz w:val="20"/>
          <w:szCs w:val="20"/>
        </w:rPr>
        <w:t>you will receive the grade the project deserves.</w:t>
      </w:r>
    </w:p>
    <w:p w14:paraId="47E0C37C" w14:textId="14B83D7F" w:rsidR="007058C8" w:rsidRDefault="007058C8"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
          <w:color w:val="000000"/>
          <w:sz w:val="20"/>
          <w:szCs w:val="20"/>
        </w:rPr>
      </w:pPr>
    </w:p>
    <w:p w14:paraId="7B1BF59E" w14:textId="21D9B9C8" w:rsidR="007058C8" w:rsidRPr="00671FE1" w:rsidRDefault="007058C8" w:rsidP="00671FE1">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Pr>
          <w:rFonts w:ascii="Garamond" w:hAnsi="Garamond" w:cs="Garamond"/>
          <w:color w:val="000000"/>
          <w:sz w:val="20"/>
          <w:szCs w:val="20"/>
        </w:rPr>
        <w:t xml:space="preserve">My </w:t>
      </w:r>
      <w:r>
        <w:rPr>
          <w:rFonts w:ascii="Garamond" w:hAnsi="Garamond" w:cs="Garamond"/>
          <w:b/>
          <w:color w:val="000000"/>
          <w:sz w:val="20"/>
          <w:szCs w:val="20"/>
        </w:rPr>
        <w:t>feedback</w:t>
      </w:r>
      <w:r>
        <w:rPr>
          <w:rFonts w:ascii="Garamond" w:hAnsi="Garamond" w:cs="Garamond"/>
          <w:color w:val="000000"/>
          <w:sz w:val="20"/>
          <w:szCs w:val="20"/>
        </w:rPr>
        <w:t xml:space="preserve"> to your work is intended for these purposes: 1) to explain the grade you received on major assignments; 2) to help you understand your areas of improvement for future projects; 3) to direct you to resources for improvement; and 4) to ask questions / spur further thinking.  For more details regarding the feedback you’ll receive for major projects, please see the rubrics discussed in class and posted on </w:t>
      </w:r>
      <w:proofErr w:type="spellStart"/>
      <w:r>
        <w:rPr>
          <w:rFonts w:ascii="Garamond" w:hAnsi="Garamond" w:cs="Garamond"/>
          <w:color w:val="000000"/>
          <w:sz w:val="20"/>
          <w:szCs w:val="20"/>
        </w:rPr>
        <w:t>iCollege</w:t>
      </w:r>
      <w:proofErr w:type="spellEnd"/>
      <w:r>
        <w:rPr>
          <w:rFonts w:ascii="Garamond" w:hAnsi="Garamond" w:cs="Garamond"/>
          <w:color w:val="000000"/>
          <w:sz w:val="20"/>
          <w:szCs w:val="20"/>
        </w:rPr>
        <w:t xml:space="preserve">.  Rubrics will slightly change with each major assignment; make sure that you </w:t>
      </w:r>
      <w:r>
        <w:rPr>
          <w:rFonts w:ascii="Garamond" w:hAnsi="Garamond" w:cs="Garamond"/>
          <w:color w:val="000000"/>
          <w:sz w:val="20"/>
          <w:szCs w:val="20"/>
        </w:rPr>
        <w:lastRenderedPageBreak/>
        <w:t xml:space="preserve">consult the right one. I prefer to discuss grades in person, but will consider email for such a discussion.  </w:t>
      </w:r>
      <w:r w:rsidRPr="00870505">
        <w:rPr>
          <w:rFonts w:ascii="Garamond" w:hAnsi="Garamond" w:cs="Garamond"/>
          <w:color w:val="000000"/>
          <w:sz w:val="20"/>
          <w:szCs w:val="20"/>
        </w:rPr>
        <w:t xml:space="preserve">In addition, if you disagree with a grade I gave, you must wait </w:t>
      </w:r>
      <w:r w:rsidRPr="00870505">
        <w:rPr>
          <w:rFonts w:ascii="Garamond" w:hAnsi="Garamond" w:cs="Garamond"/>
          <w:b/>
          <w:bCs/>
          <w:color w:val="000000"/>
          <w:sz w:val="20"/>
          <w:szCs w:val="20"/>
        </w:rPr>
        <w:t xml:space="preserve">24 hours </w:t>
      </w:r>
      <w:r w:rsidRPr="00870505">
        <w:rPr>
          <w:rFonts w:ascii="Garamond" w:hAnsi="Garamond" w:cs="Garamond"/>
          <w:color w:val="000000"/>
          <w:sz w:val="20"/>
          <w:szCs w:val="20"/>
        </w:rPr>
        <w:t>before discussing it with me. Take that time t</w:t>
      </w:r>
      <w:r>
        <w:rPr>
          <w:rFonts w:ascii="Garamond" w:hAnsi="Garamond" w:cs="Garamond"/>
          <w:color w:val="000000"/>
          <w:sz w:val="20"/>
          <w:szCs w:val="20"/>
        </w:rPr>
        <w:t>o review the assignment sheet, the grading criteria posted on the syllabus and project rubric, the feedback you received, and to put your concerns in writing</w:t>
      </w:r>
      <w:r w:rsidRPr="00870505">
        <w:rPr>
          <w:rFonts w:ascii="Garamond" w:hAnsi="Garamond" w:cs="Garamond"/>
          <w:color w:val="000000"/>
          <w:sz w:val="20"/>
          <w:szCs w:val="20"/>
        </w:rPr>
        <w:t xml:space="preserve">. </w:t>
      </w:r>
    </w:p>
    <w:p w14:paraId="3F10B501" w14:textId="77777777" w:rsidR="00CE2EE7"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7EFCC971" w14:textId="77777777" w:rsidR="00CE2EE7"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r>
        <w:rPr>
          <w:rFonts w:ascii="Garamond" w:hAnsi="Garamond" w:cs="Garamond"/>
          <w:iCs/>
          <w:color w:val="000000"/>
          <w:sz w:val="20"/>
          <w:szCs w:val="20"/>
        </w:rPr>
        <w:t>I am happy to discuss your progress in the course at any time, and in fact look favorably upon students who take advantage of opportunities to learn and improve their work by speaking with professors.</w:t>
      </w:r>
      <w:r w:rsidRPr="00201D23">
        <w:rPr>
          <w:rFonts w:ascii="Garamond" w:hAnsi="Garamond" w:cs="Garamond"/>
          <w:iCs/>
          <w:color w:val="000000"/>
          <w:sz w:val="20"/>
          <w:szCs w:val="20"/>
        </w:rPr>
        <w:t xml:space="preserve">  But, at the end of the semester,</w:t>
      </w:r>
      <w:r>
        <w:rPr>
          <w:rFonts w:ascii="Garamond" w:hAnsi="Garamond" w:cs="Garamond"/>
          <w:b/>
          <w:iCs/>
          <w:color w:val="000000"/>
          <w:sz w:val="20"/>
          <w:szCs w:val="20"/>
        </w:rPr>
        <w:t xml:space="preserve"> </w:t>
      </w:r>
      <w:r w:rsidRPr="00201D23">
        <w:rPr>
          <w:rFonts w:ascii="Garamond" w:hAnsi="Garamond" w:cs="Garamond"/>
          <w:iCs/>
          <w:color w:val="000000"/>
          <w:sz w:val="20"/>
          <w:szCs w:val="20"/>
        </w:rPr>
        <w:t>your opportunities for improvement diminish rapidly</w:t>
      </w:r>
      <w:r>
        <w:rPr>
          <w:rFonts w:ascii="Garamond" w:hAnsi="Garamond" w:cs="Garamond"/>
          <w:iCs/>
          <w:color w:val="000000"/>
          <w:sz w:val="20"/>
          <w:szCs w:val="20"/>
        </w:rPr>
        <w:t xml:space="preserve">, so the earlier the better.  </w:t>
      </w:r>
      <w:r>
        <w:rPr>
          <w:rFonts w:ascii="Garamond" w:hAnsi="Garamond" w:cs="Garamond"/>
          <w:b/>
          <w:iCs/>
          <w:color w:val="000000"/>
          <w:sz w:val="20"/>
          <w:szCs w:val="20"/>
        </w:rPr>
        <w:t xml:space="preserve"> Also, don’t ask me to reconsider your grade.</w:t>
      </w:r>
      <w:r>
        <w:rPr>
          <w:rFonts w:ascii="Garamond" w:hAnsi="Garamond" w:cs="Garamond"/>
          <w:iCs/>
          <w:color w:val="000000"/>
          <w:sz w:val="20"/>
          <w:szCs w:val="20"/>
        </w:rPr>
        <w:t xml:space="preserve">  Many students believe that they can negotiate with humanities professors (but not science or math professors) for a better grade because they perceive humanities professors as soft and subjective.  This belief is wrong.</w:t>
      </w:r>
    </w:p>
    <w:p w14:paraId="46C43DB1" w14:textId="77777777" w:rsidR="00E811B5" w:rsidRDefault="00E811B5" w:rsidP="007058C8">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bCs/>
          <w:color w:val="000000"/>
          <w:sz w:val="20"/>
          <w:szCs w:val="20"/>
        </w:rPr>
      </w:pPr>
    </w:p>
    <w:p w14:paraId="226AB751" w14:textId="4240B09D" w:rsidR="00CE2EE7" w:rsidRPr="00870505" w:rsidRDefault="00CE2EE7" w:rsidP="00CE2EE7">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r>
        <w:rPr>
          <w:rFonts w:ascii="Garamond" w:hAnsi="Garamond" w:cs="Garamond"/>
          <w:b/>
          <w:bCs/>
          <w:color w:val="000000"/>
          <w:sz w:val="20"/>
          <w:szCs w:val="20"/>
        </w:rPr>
        <w:t>VI</w:t>
      </w:r>
      <w:r w:rsidRPr="00870505">
        <w:rPr>
          <w:rFonts w:ascii="Garamond" w:hAnsi="Garamond" w:cs="Garamond"/>
          <w:b/>
          <w:bCs/>
          <w:color w:val="000000"/>
          <w:sz w:val="20"/>
          <w:szCs w:val="20"/>
        </w:rPr>
        <w:t xml:space="preserve">: Guidelines for reading and writing texts </w:t>
      </w:r>
    </w:p>
    <w:p w14:paraId="73076036" w14:textId="77777777" w:rsidR="00CE2EE7" w:rsidRPr="0087050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870505">
        <w:rPr>
          <w:rFonts w:ascii="Garamond" w:hAnsi="Garamond" w:cs="Garamond"/>
          <w:b/>
          <w:bCs/>
          <w:color w:val="000000"/>
          <w:sz w:val="20"/>
          <w:szCs w:val="20"/>
        </w:rPr>
        <w:t xml:space="preserve">A note about reading: </w:t>
      </w:r>
      <w:r w:rsidRPr="00870505">
        <w:rPr>
          <w:rFonts w:ascii="Garamond" w:hAnsi="Garamond" w:cs="Garamond"/>
          <w:color w:val="000000"/>
          <w:sz w:val="20"/>
          <w:szCs w:val="20"/>
        </w:rPr>
        <w:t xml:space="preserve">One of the best ways to prepare for our work is to have read the material </w:t>
      </w:r>
      <w:proofErr w:type="spellStart"/>
      <w:r w:rsidRPr="00870505">
        <w:rPr>
          <w:rFonts w:ascii="Garamond" w:hAnsi="Garamond" w:cs="Garamond"/>
          <w:color w:val="000000"/>
          <w:sz w:val="20"/>
          <w:szCs w:val="20"/>
        </w:rPr>
        <w:t>before hand</w:t>
      </w:r>
      <w:proofErr w:type="spellEnd"/>
      <w:r w:rsidRPr="00870505">
        <w:rPr>
          <w:rFonts w:ascii="Garamond" w:hAnsi="Garamond" w:cs="Garamond"/>
          <w:color w:val="000000"/>
          <w:sz w:val="20"/>
          <w:szCs w:val="20"/>
        </w:rPr>
        <w:t xml:space="preserve">. </w:t>
      </w:r>
      <w:r>
        <w:rPr>
          <w:rFonts w:ascii="Garamond" w:hAnsi="Garamond" w:cs="Garamond"/>
          <w:color w:val="000000"/>
          <w:sz w:val="20"/>
          <w:szCs w:val="20"/>
        </w:rPr>
        <w:t xml:space="preserve"> We will read and view a lot this semester, and you need to keep up.  </w:t>
      </w:r>
      <w:r w:rsidRPr="00870505">
        <w:rPr>
          <w:rFonts w:ascii="Garamond" w:hAnsi="Garamond" w:cs="Garamond"/>
          <w:color w:val="000000"/>
          <w:sz w:val="20"/>
          <w:szCs w:val="20"/>
        </w:rPr>
        <w:t>This may sound obvious and repetitive, but I ask you to consider that there’s a difference between “active” reading</w:t>
      </w:r>
      <w:r>
        <w:rPr>
          <w:rFonts w:ascii="Garamond" w:hAnsi="Garamond" w:cs="Garamond"/>
          <w:color w:val="000000"/>
          <w:sz w:val="20"/>
          <w:szCs w:val="20"/>
        </w:rPr>
        <w:t xml:space="preserve"> / viewing / listening</w:t>
      </w:r>
      <w:r w:rsidRPr="00870505">
        <w:rPr>
          <w:rFonts w:ascii="Garamond" w:hAnsi="Garamond" w:cs="Garamond"/>
          <w:color w:val="000000"/>
          <w:sz w:val="20"/>
          <w:szCs w:val="20"/>
        </w:rPr>
        <w:t xml:space="preserve"> (keeping a dictionary handy, underlining or taking notes, etc.) and other ways of reading. </w:t>
      </w:r>
      <w:r w:rsidRPr="00870505">
        <w:rPr>
          <w:rFonts w:ascii="Garamond" w:hAnsi="Garamond" w:cs="Garamond"/>
          <w:b/>
          <w:bCs/>
          <w:color w:val="000000"/>
          <w:sz w:val="20"/>
          <w:szCs w:val="20"/>
        </w:rPr>
        <w:t>Be prepared for me to check for evidence of this throughout the semester</w:t>
      </w:r>
      <w:r w:rsidRPr="00870505">
        <w:rPr>
          <w:rFonts w:ascii="Garamond" w:hAnsi="Garamond" w:cs="Garamond"/>
          <w:color w:val="000000"/>
          <w:sz w:val="20"/>
          <w:szCs w:val="20"/>
        </w:rPr>
        <w:t>. In addition, I would stress that careful, active reading cannot happen in an environment where you will be distracted easily. In other words, you deserve to have a study environment where you can work with maximum effect. I urge you to make full use of strategies such as underlining, highlighting, and creating reading notes. Annotating your underlining / highlighting in the margin is an effective way to make clear why you noted a passage; keeping a separate sheet of notes is effective as well.</w:t>
      </w:r>
    </w:p>
    <w:p w14:paraId="7D02E3E3" w14:textId="77777777" w:rsidR="00CE2EE7" w:rsidRPr="0087050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368A4F9D" w14:textId="365FB4EA" w:rsidR="00FC067C" w:rsidRPr="00870505" w:rsidRDefault="00FC067C" w:rsidP="00FC0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Pr>
          <w:rFonts w:ascii="Garamond" w:hAnsi="Garamond" w:cs="Garamond"/>
          <w:color w:val="000000"/>
          <w:sz w:val="20"/>
          <w:szCs w:val="20"/>
        </w:rPr>
        <w:t xml:space="preserve">A note about inquiry projects (IPs): </w:t>
      </w:r>
      <w:r w:rsidRPr="00884275">
        <w:rPr>
          <w:rFonts w:ascii="Garamond" w:hAnsi="Garamond" w:cs="Garamond"/>
          <w:b/>
          <w:color w:val="000000"/>
          <w:sz w:val="20"/>
          <w:szCs w:val="20"/>
        </w:rPr>
        <w:t>They are not actually graded</w:t>
      </w:r>
      <w:r>
        <w:rPr>
          <w:rFonts w:ascii="Garamond" w:hAnsi="Garamond" w:cs="Garamond"/>
          <w:color w:val="000000"/>
          <w:sz w:val="20"/>
          <w:szCs w:val="20"/>
        </w:rPr>
        <w:t xml:space="preserve">; I “score” them out of 10 to let you know how you’re doing at that task. At the end of the semester, </w:t>
      </w:r>
      <w:r>
        <w:rPr>
          <w:rFonts w:ascii="Garamond" w:hAnsi="Garamond" w:cs="Garamond"/>
          <w:b/>
          <w:color w:val="000000"/>
          <w:sz w:val="20"/>
          <w:szCs w:val="20"/>
        </w:rPr>
        <w:t xml:space="preserve">I count </w:t>
      </w:r>
      <w:r w:rsidRPr="00884275">
        <w:rPr>
          <w:rFonts w:ascii="Garamond" w:hAnsi="Garamond" w:cs="Garamond"/>
          <w:b/>
          <w:color w:val="000000"/>
          <w:sz w:val="20"/>
          <w:szCs w:val="20"/>
        </w:rPr>
        <w:t xml:space="preserve">them and add them to the peer reviews/drafts and other small writing you did throughout the semester.  Cumulatively, they become </w:t>
      </w:r>
      <w:r>
        <w:rPr>
          <w:rFonts w:ascii="Garamond" w:hAnsi="Garamond" w:cs="Garamond"/>
          <w:b/>
          <w:color w:val="000000"/>
          <w:sz w:val="20"/>
          <w:szCs w:val="20"/>
        </w:rPr>
        <w:t xml:space="preserve">part of </w:t>
      </w:r>
      <w:r w:rsidRPr="00884275">
        <w:rPr>
          <w:rFonts w:ascii="Garamond" w:hAnsi="Garamond" w:cs="Garamond"/>
          <w:b/>
          <w:color w:val="000000"/>
          <w:sz w:val="20"/>
          <w:szCs w:val="20"/>
        </w:rPr>
        <w:t>your “Process Writing” grade, worth 15% of your overall class grade</w:t>
      </w:r>
      <w:r>
        <w:rPr>
          <w:rFonts w:ascii="Garamond" w:hAnsi="Garamond" w:cs="Garamond"/>
          <w:color w:val="000000"/>
          <w:sz w:val="20"/>
          <w:szCs w:val="20"/>
        </w:rPr>
        <w:t xml:space="preserve">. However, I do notice patterns—if you consistently turn in incomplete or otherwise subpar work, it will affect your process writing grade. These short assignments </w:t>
      </w:r>
      <w:r w:rsidRPr="00870505">
        <w:rPr>
          <w:rFonts w:ascii="Garamond" w:hAnsi="Garamond" w:cs="Garamond"/>
          <w:color w:val="000000"/>
          <w:sz w:val="20"/>
          <w:szCs w:val="20"/>
        </w:rPr>
        <w:t xml:space="preserve">should be seen as opportunities for inquiry. In other words, they are spaces wherein you will investigate an observation, question, or detail from the assigned readings / topics, or perform work toward a major paper.  </w:t>
      </w:r>
      <w:r>
        <w:rPr>
          <w:rFonts w:ascii="Garamond" w:hAnsi="Garamond" w:cs="Garamond"/>
          <w:color w:val="000000"/>
          <w:sz w:val="20"/>
          <w:szCs w:val="20"/>
        </w:rPr>
        <w:t>My prompts are geared toward you practicing skills,</w:t>
      </w:r>
      <w:r w:rsidRPr="00870505">
        <w:rPr>
          <w:rFonts w:ascii="Garamond" w:hAnsi="Garamond" w:cs="Garamond"/>
          <w:color w:val="000000"/>
          <w:sz w:val="20"/>
          <w:szCs w:val="20"/>
        </w:rPr>
        <w:t xml:space="preserve"> identification of key themes, problems, or ideas,</w:t>
      </w:r>
      <w:r>
        <w:rPr>
          <w:rFonts w:ascii="Garamond" w:hAnsi="Garamond" w:cs="Garamond"/>
          <w:color w:val="000000"/>
          <w:sz w:val="20"/>
          <w:szCs w:val="20"/>
        </w:rPr>
        <w:t xml:space="preserve"> or as stages in a major project. </w:t>
      </w:r>
      <w:r w:rsidRPr="00870505">
        <w:rPr>
          <w:rFonts w:ascii="Garamond" w:hAnsi="Garamond" w:cs="Garamond"/>
          <w:color w:val="000000"/>
          <w:sz w:val="20"/>
          <w:szCs w:val="20"/>
        </w:rPr>
        <w:t xml:space="preserve">They are short, but dense in ideas. Because these are not formal essays, you do not have to include an introduction or conclusion or a works cited page; use each sentence and all of the space to do the work of inquiry. Though informal, the IPs need to have a single, identifiable focus. A successful IP will also convey a clear sense of investigation, use evidence from the texts or other sources, </w:t>
      </w:r>
      <w:r>
        <w:rPr>
          <w:rFonts w:ascii="Garamond" w:hAnsi="Garamond" w:cs="Garamond"/>
          <w:color w:val="000000"/>
          <w:sz w:val="20"/>
          <w:szCs w:val="20"/>
        </w:rPr>
        <w:t xml:space="preserve">and </w:t>
      </w:r>
      <w:r w:rsidRPr="00870505">
        <w:rPr>
          <w:rFonts w:ascii="Garamond" w:hAnsi="Garamond" w:cs="Garamond"/>
          <w:color w:val="000000"/>
          <w:sz w:val="20"/>
          <w:szCs w:val="20"/>
        </w:rPr>
        <w:t>demons</w:t>
      </w:r>
      <w:r>
        <w:rPr>
          <w:rFonts w:ascii="Garamond" w:hAnsi="Garamond" w:cs="Garamond"/>
          <w:color w:val="000000"/>
          <w:sz w:val="20"/>
          <w:szCs w:val="20"/>
        </w:rPr>
        <w:t>trate the writer’s insight and plans.</w:t>
      </w:r>
    </w:p>
    <w:p w14:paraId="18A603CA" w14:textId="77777777" w:rsidR="00CE2EE7" w:rsidRPr="0087050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Palatino"/>
          <w:color w:val="000000"/>
          <w:sz w:val="20"/>
          <w:szCs w:val="20"/>
        </w:rPr>
      </w:pPr>
    </w:p>
    <w:p w14:paraId="33EC169A" w14:textId="77777777" w:rsidR="00CE2EE7" w:rsidRPr="0087050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Pr>
          <w:rFonts w:ascii="Garamond" w:hAnsi="Garamond" w:cs="Garamond"/>
          <w:color w:val="000000"/>
          <w:sz w:val="20"/>
          <w:szCs w:val="20"/>
        </w:rPr>
        <w:t>Your major written projects (or portions thereof)</w:t>
      </w:r>
      <w:r w:rsidRPr="00870505">
        <w:rPr>
          <w:rFonts w:ascii="Garamond" w:hAnsi="Garamond" w:cs="Garamond"/>
          <w:color w:val="000000"/>
          <w:sz w:val="20"/>
          <w:szCs w:val="20"/>
        </w:rPr>
        <w:t xml:space="preserve"> will be written more conventionally, following general conventions of academic writing, such as full sentences, use of sources, grammatical and technical correctness,</w:t>
      </w:r>
      <w:r>
        <w:rPr>
          <w:rFonts w:ascii="Garamond" w:hAnsi="Garamond" w:cs="Garamond"/>
          <w:color w:val="000000"/>
          <w:sz w:val="20"/>
          <w:szCs w:val="20"/>
        </w:rPr>
        <w:t xml:space="preserve"> and fully developed paragraphs.  We will discuss moments when the conventions of standard academic English don’t apply.</w:t>
      </w:r>
    </w:p>
    <w:p w14:paraId="032BF0F5" w14:textId="77777777" w:rsidR="00CE2EE7" w:rsidRPr="0087050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51559D26" w14:textId="466388BD" w:rsidR="00CE2EE7" w:rsidRPr="00870505" w:rsidRDefault="00CE2EE7" w:rsidP="00E81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870505">
        <w:rPr>
          <w:rFonts w:ascii="Garamond" w:hAnsi="Garamond" w:cs="Garamond"/>
          <w:color w:val="000000"/>
          <w:sz w:val="20"/>
          <w:szCs w:val="20"/>
        </w:rPr>
        <w:t>***All assignments will be in a plain font, 12 point, with information in the upper left hand corner like so:</w:t>
      </w:r>
    </w:p>
    <w:p w14:paraId="5C7A9385" w14:textId="77777777" w:rsidR="00CE2EE7" w:rsidRPr="00E811B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
          <w:color w:val="14469D"/>
          <w:sz w:val="20"/>
          <w:szCs w:val="20"/>
        </w:rPr>
      </w:pPr>
      <w:r w:rsidRPr="00E811B5">
        <w:rPr>
          <w:rFonts w:ascii="Garamond" w:hAnsi="Garamond" w:cs="Garamond"/>
          <w:color w:val="14469D"/>
          <w:sz w:val="20"/>
          <w:szCs w:val="20"/>
        </w:rPr>
        <w:t xml:space="preserve">Name </w:t>
      </w:r>
      <w:r w:rsidRPr="00E811B5">
        <w:rPr>
          <w:rFonts w:ascii="Garamond" w:hAnsi="Garamond" w:cs="Garamond"/>
          <w:color w:val="14469D"/>
          <w:sz w:val="20"/>
          <w:szCs w:val="20"/>
        </w:rPr>
        <w:tab/>
      </w:r>
      <w:r w:rsidRPr="00E811B5">
        <w:rPr>
          <w:rFonts w:ascii="Garamond" w:hAnsi="Garamond" w:cs="Garamond"/>
          <w:color w:val="14469D"/>
          <w:sz w:val="20"/>
          <w:szCs w:val="20"/>
        </w:rPr>
        <w:tab/>
      </w:r>
      <w:r w:rsidRPr="00E811B5">
        <w:rPr>
          <w:rFonts w:ascii="Garamond" w:hAnsi="Garamond" w:cs="Garamond"/>
          <w:color w:val="14469D"/>
          <w:sz w:val="20"/>
          <w:szCs w:val="20"/>
        </w:rPr>
        <w:tab/>
      </w:r>
      <w:r w:rsidRPr="00E811B5">
        <w:rPr>
          <w:rFonts w:ascii="Garamond" w:hAnsi="Garamond" w:cs="Garamond"/>
          <w:color w:val="14469D"/>
          <w:sz w:val="20"/>
          <w:szCs w:val="20"/>
        </w:rPr>
        <w:tab/>
      </w:r>
      <w:r w:rsidRPr="00E811B5">
        <w:rPr>
          <w:rFonts w:ascii="Garamond" w:hAnsi="Garamond" w:cs="Garamond"/>
          <w:color w:val="14469D"/>
          <w:sz w:val="20"/>
          <w:szCs w:val="20"/>
        </w:rPr>
        <w:tab/>
      </w:r>
      <w:r w:rsidRPr="00E811B5">
        <w:rPr>
          <w:rFonts w:ascii="Garamond" w:hAnsi="Garamond" w:cs="Garamond"/>
          <w:color w:val="14469D"/>
          <w:sz w:val="20"/>
          <w:szCs w:val="20"/>
        </w:rPr>
        <w:tab/>
      </w:r>
      <w:r w:rsidRPr="00E811B5">
        <w:rPr>
          <w:rFonts w:ascii="Garamond" w:hAnsi="Garamond" w:cs="Garamond"/>
          <w:color w:val="14469D"/>
          <w:sz w:val="20"/>
          <w:szCs w:val="20"/>
        </w:rPr>
        <w:tab/>
      </w:r>
      <w:r w:rsidRPr="00E811B5">
        <w:rPr>
          <w:rFonts w:ascii="Garamond" w:hAnsi="Garamond" w:cs="Garamond"/>
          <w:color w:val="14469D"/>
          <w:sz w:val="20"/>
          <w:szCs w:val="20"/>
        </w:rPr>
        <w:tab/>
      </w:r>
      <w:r w:rsidRPr="00E811B5">
        <w:rPr>
          <w:rFonts w:ascii="Garamond" w:hAnsi="Garamond" w:cs="Garamond"/>
          <w:color w:val="14469D"/>
          <w:sz w:val="20"/>
          <w:szCs w:val="20"/>
        </w:rPr>
        <w:tab/>
        <w:t xml:space="preserve">   </w:t>
      </w:r>
    </w:p>
    <w:p w14:paraId="657A318D" w14:textId="2B60C84D" w:rsidR="00CE2EE7" w:rsidRPr="00E811B5" w:rsidRDefault="00E02FEB"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14469D"/>
          <w:sz w:val="20"/>
          <w:szCs w:val="20"/>
        </w:rPr>
      </w:pPr>
      <w:proofErr w:type="spellStart"/>
      <w:r w:rsidRPr="00E811B5">
        <w:rPr>
          <w:rFonts w:ascii="Garamond" w:hAnsi="Garamond" w:cs="Garamond"/>
          <w:color w:val="14469D"/>
          <w:sz w:val="20"/>
          <w:szCs w:val="20"/>
        </w:rPr>
        <w:t>Engl</w:t>
      </w:r>
      <w:proofErr w:type="spellEnd"/>
      <w:r w:rsidRPr="00E811B5">
        <w:rPr>
          <w:rFonts w:ascii="Garamond" w:hAnsi="Garamond" w:cs="Garamond"/>
          <w:color w:val="14469D"/>
          <w:sz w:val="20"/>
          <w:szCs w:val="20"/>
        </w:rPr>
        <w:t xml:space="preserve"> 1101+ Section Number</w:t>
      </w:r>
      <w:r w:rsidR="00CE2EE7" w:rsidRPr="00E811B5">
        <w:rPr>
          <w:rFonts w:ascii="Garamond" w:hAnsi="Garamond" w:cs="Garamond"/>
          <w:color w:val="14469D"/>
          <w:sz w:val="20"/>
          <w:szCs w:val="20"/>
        </w:rPr>
        <w:t xml:space="preserve">--Weaver </w:t>
      </w:r>
      <w:r w:rsidR="00CE2EE7" w:rsidRPr="00E811B5">
        <w:rPr>
          <w:rFonts w:ascii="Garamond" w:hAnsi="Garamond" w:cs="Garamond"/>
          <w:color w:val="14469D"/>
          <w:sz w:val="20"/>
          <w:szCs w:val="20"/>
        </w:rPr>
        <w:tab/>
      </w:r>
      <w:r w:rsidR="00CE2EE7" w:rsidRPr="00E811B5">
        <w:rPr>
          <w:rFonts w:ascii="Garamond" w:hAnsi="Garamond" w:cs="Garamond"/>
          <w:color w:val="14469D"/>
          <w:sz w:val="20"/>
          <w:szCs w:val="20"/>
        </w:rPr>
        <w:tab/>
      </w:r>
      <w:r w:rsidR="00CE2EE7" w:rsidRPr="00E811B5">
        <w:rPr>
          <w:rFonts w:ascii="Garamond" w:hAnsi="Garamond" w:cs="Garamond"/>
          <w:color w:val="14469D"/>
          <w:sz w:val="20"/>
          <w:szCs w:val="20"/>
        </w:rPr>
        <w:tab/>
      </w:r>
      <w:r w:rsidR="00CE2EE7" w:rsidRPr="00E811B5">
        <w:rPr>
          <w:rFonts w:ascii="Garamond" w:hAnsi="Garamond" w:cs="Garamond"/>
          <w:color w:val="14469D"/>
          <w:sz w:val="20"/>
          <w:szCs w:val="20"/>
        </w:rPr>
        <w:tab/>
      </w:r>
      <w:r w:rsidR="00CE2EE7" w:rsidRPr="00E811B5">
        <w:rPr>
          <w:rFonts w:ascii="Garamond" w:hAnsi="Garamond" w:cs="Garamond"/>
          <w:color w:val="14469D"/>
          <w:sz w:val="20"/>
          <w:szCs w:val="20"/>
        </w:rPr>
        <w:tab/>
      </w:r>
      <w:r w:rsidR="00CE2EE7" w:rsidRPr="00E811B5">
        <w:rPr>
          <w:rFonts w:ascii="Garamond" w:hAnsi="Garamond" w:cs="Garamond"/>
          <w:color w:val="14469D"/>
          <w:sz w:val="20"/>
          <w:szCs w:val="20"/>
        </w:rPr>
        <w:tab/>
      </w:r>
      <w:r w:rsidR="00CE2EE7" w:rsidRPr="00E811B5">
        <w:rPr>
          <w:rFonts w:ascii="Garamond" w:hAnsi="Garamond" w:cs="Garamond"/>
          <w:color w:val="14469D"/>
          <w:sz w:val="20"/>
          <w:szCs w:val="20"/>
        </w:rPr>
        <w:tab/>
      </w:r>
      <w:r w:rsidR="00CE2EE7" w:rsidRPr="00E811B5">
        <w:rPr>
          <w:rFonts w:ascii="Garamond" w:hAnsi="Garamond" w:cs="Garamond"/>
          <w:color w:val="14469D"/>
          <w:sz w:val="20"/>
          <w:szCs w:val="20"/>
        </w:rPr>
        <w:tab/>
      </w:r>
    </w:p>
    <w:p w14:paraId="1BCBDF11" w14:textId="77777777" w:rsidR="00CE2EE7" w:rsidRPr="00E811B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14469D"/>
          <w:sz w:val="20"/>
          <w:szCs w:val="20"/>
        </w:rPr>
      </w:pPr>
      <w:r w:rsidRPr="00E811B5">
        <w:rPr>
          <w:rFonts w:ascii="Garamond" w:hAnsi="Garamond" w:cs="Garamond"/>
          <w:color w:val="14469D"/>
          <w:sz w:val="20"/>
          <w:szCs w:val="20"/>
        </w:rPr>
        <w:t xml:space="preserve">Assignment </w:t>
      </w:r>
    </w:p>
    <w:p w14:paraId="773957C7" w14:textId="77777777" w:rsidR="00CE2EE7" w:rsidRPr="00E811B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14469D"/>
          <w:sz w:val="20"/>
          <w:szCs w:val="20"/>
        </w:rPr>
      </w:pPr>
      <w:r w:rsidRPr="00E811B5">
        <w:rPr>
          <w:rFonts w:ascii="Garamond" w:hAnsi="Garamond" w:cs="Garamond"/>
          <w:color w:val="14469D"/>
          <w:sz w:val="20"/>
          <w:szCs w:val="20"/>
        </w:rPr>
        <w:t xml:space="preserve">Date Due: </w:t>
      </w:r>
    </w:p>
    <w:p w14:paraId="6DE96DDE" w14:textId="77777777" w:rsidR="00CE2EE7" w:rsidRPr="00E811B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14469D"/>
          <w:sz w:val="20"/>
          <w:szCs w:val="20"/>
        </w:rPr>
      </w:pPr>
      <w:r w:rsidRPr="00E811B5">
        <w:rPr>
          <w:rFonts w:ascii="Garamond" w:hAnsi="Garamond" w:cs="Garamond"/>
          <w:color w:val="14469D"/>
          <w:sz w:val="20"/>
          <w:szCs w:val="20"/>
        </w:rPr>
        <w:t>email address</w:t>
      </w:r>
    </w:p>
    <w:p w14:paraId="2F28D22A" w14:textId="77777777" w:rsidR="00CE2EE7" w:rsidRPr="00870505"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4C135A1E" w14:textId="76085FF7" w:rsidR="00CE2EE7" w:rsidRDefault="00CE2EE7" w:rsidP="00CE2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Pr>
          <w:rFonts w:ascii="Garamond" w:hAnsi="Garamond" w:cs="Garamond"/>
          <w:color w:val="000000"/>
          <w:sz w:val="20"/>
          <w:szCs w:val="20"/>
        </w:rPr>
        <w:t>Written projects</w:t>
      </w:r>
      <w:r w:rsidRPr="00870505">
        <w:rPr>
          <w:rFonts w:ascii="Garamond" w:hAnsi="Garamond" w:cs="Garamond"/>
          <w:color w:val="000000"/>
          <w:sz w:val="20"/>
          <w:szCs w:val="20"/>
        </w:rPr>
        <w:t xml:space="preserve"> </w:t>
      </w:r>
      <w:r>
        <w:rPr>
          <w:rFonts w:ascii="Garamond" w:hAnsi="Garamond" w:cs="Garamond"/>
          <w:color w:val="000000"/>
          <w:sz w:val="20"/>
          <w:szCs w:val="20"/>
        </w:rPr>
        <w:t xml:space="preserve">should </w:t>
      </w:r>
      <w:r w:rsidRPr="00870505">
        <w:rPr>
          <w:rFonts w:ascii="Garamond" w:hAnsi="Garamond" w:cs="Garamond"/>
          <w:color w:val="000000"/>
          <w:sz w:val="20"/>
          <w:szCs w:val="20"/>
        </w:rPr>
        <w:t>be double-spaced with regular margins and will follow</w:t>
      </w:r>
      <w:r>
        <w:rPr>
          <w:rFonts w:ascii="Garamond" w:hAnsi="Garamond" w:cs="Garamond"/>
          <w:color w:val="000000"/>
          <w:sz w:val="20"/>
          <w:szCs w:val="20"/>
        </w:rPr>
        <w:t xml:space="preserve"> </w:t>
      </w:r>
      <w:r w:rsidRPr="00870505">
        <w:rPr>
          <w:rFonts w:ascii="Garamond" w:hAnsi="Garamond" w:cs="Garamond"/>
          <w:color w:val="000000"/>
          <w:sz w:val="20"/>
          <w:szCs w:val="20"/>
        </w:rPr>
        <w:t>the appropriate citation style guidelines for your field.  I will r</w:t>
      </w:r>
      <w:r w:rsidR="00E811B5">
        <w:rPr>
          <w:rFonts w:ascii="Garamond" w:hAnsi="Garamond" w:cs="Garamond"/>
          <w:color w:val="000000"/>
          <w:sz w:val="20"/>
          <w:szCs w:val="20"/>
        </w:rPr>
        <w:t>educe your assignment grade by 5%</w:t>
      </w:r>
      <w:r w:rsidRPr="00870505">
        <w:rPr>
          <w:rFonts w:ascii="Garamond" w:hAnsi="Garamond" w:cs="Garamond"/>
          <w:color w:val="000000"/>
          <w:sz w:val="20"/>
          <w:szCs w:val="20"/>
        </w:rPr>
        <w:t xml:space="preserve"> if you </w:t>
      </w:r>
      <w:r w:rsidR="00E811B5">
        <w:rPr>
          <w:rFonts w:ascii="Garamond" w:hAnsi="Garamond" w:cs="Garamond"/>
          <w:color w:val="000000"/>
          <w:sz w:val="20"/>
          <w:szCs w:val="20"/>
        </w:rPr>
        <w:t xml:space="preserve">repeatedly </w:t>
      </w:r>
      <w:r w:rsidRPr="00870505">
        <w:rPr>
          <w:rFonts w:ascii="Garamond" w:hAnsi="Garamond" w:cs="Garamond"/>
          <w:color w:val="000000"/>
          <w:sz w:val="20"/>
          <w:szCs w:val="20"/>
        </w:rPr>
        <w:t>t</w:t>
      </w:r>
      <w:r w:rsidR="00E811B5">
        <w:rPr>
          <w:rFonts w:ascii="Garamond" w:hAnsi="Garamond" w:cs="Garamond"/>
          <w:color w:val="000000"/>
          <w:sz w:val="20"/>
          <w:szCs w:val="20"/>
        </w:rPr>
        <w:t>urn them</w:t>
      </w:r>
      <w:r>
        <w:rPr>
          <w:rFonts w:ascii="Garamond" w:hAnsi="Garamond" w:cs="Garamond"/>
          <w:color w:val="000000"/>
          <w:sz w:val="20"/>
          <w:szCs w:val="20"/>
        </w:rPr>
        <w:t xml:space="preserve"> in without page numbers or the upper-left header.</w:t>
      </w:r>
    </w:p>
    <w:p w14:paraId="17F18445" w14:textId="77777777" w:rsidR="00CE2EE7" w:rsidRDefault="00CE2EE7" w:rsidP="002501B7">
      <w:pPr>
        <w:ind w:left="-180"/>
        <w:contextualSpacing/>
        <w:rPr>
          <w:rFonts w:ascii="Garamond" w:hAnsi="Garamond" w:cs="Garamond"/>
          <w:b/>
          <w:bCs/>
          <w:color w:val="000000"/>
          <w:sz w:val="20"/>
          <w:szCs w:val="20"/>
        </w:rPr>
      </w:pPr>
    </w:p>
    <w:p w14:paraId="7FDEA367" w14:textId="0B2BDEFE" w:rsidR="005C5A59" w:rsidRPr="00B47333" w:rsidRDefault="00B47333" w:rsidP="002501B7">
      <w:pPr>
        <w:ind w:left="-180"/>
        <w:contextualSpacing/>
        <w:rPr>
          <w:rFonts w:ascii="Garamond" w:hAnsi="Garamond" w:cs="Garamond"/>
          <w:b/>
          <w:bCs/>
          <w:color w:val="000000"/>
          <w:sz w:val="20"/>
          <w:szCs w:val="20"/>
        </w:rPr>
      </w:pPr>
      <w:r>
        <w:rPr>
          <w:rFonts w:ascii="Garamond" w:hAnsi="Garamond" w:cs="Garamond"/>
          <w:b/>
          <w:bCs/>
          <w:color w:val="000000"/>
          <w:sz w:val="20"/>
          <w:szCs w:val="20"/>
        </w:rPr>
        <w:t>I</w:t>
      </w:r>
      <w:r w:rsidR="00CE2EE7">
        <w:rPr>
          <w:rFonts w:ascii="Garamond" w:hAnsi="Garamond" w:cs="Garamond"/>
          <w:b/>
          <w:bCs/>
          <w:color w:val="000000"/>
          <w:sz w:val="20"/>
          <w:szCs w:val="20"/>
        </w:rPr>
        <w:t>V</w:t>
      </w:r>
      <w:r w:rsidR="005C5A59" w:rsidRPr="00870505">
        <w:rPr>
          <w:rFonts w:ascii="Garamond" w:hAnsi="Garamond" w:cs="Garamond"/>
          <w:b/>
          <w:bCs/>
          <w:color w:val="000000"/>
          <w:sz w:val="20"/>
          <w:szCs w:val="20"/>
        </w:rPr>
        <w:t xml:space="preserve">. Participation: </w:t>
      </w:r>
      <w:r w:rsidR="00A14B5A">
        <w:rPr>
          <w:rFonts w:ascii="Garamond" w:hAnsi="Garamond" w:cs="Garamond"/>
          <w:color w:val="000000"/>
          <w:sz w:val="20"/>
          <w:szCs w:val="20"/>
        </w:rPr>
        <w:t>Show</w:t>
      </w:r>
      <w:r w:rsidR="005C5A59" w:rsidRPr="00870505">
        <w:rPr>
          <w:rFonts w:ascii="Garamond" w:hAnsi="Garamond" w:cs="Garamond"/>
          <w:color w:val="000000"/>
          <w:sz w:val="20"/>
          <w:szCs w:val="20"/>
        </w:rPr>
        <w:t xml:space="preserve"> up on time and awake</w:t>
      </w:r>
      <w:r w:rsidR="00A14B5A">
        <w:rPr>
          <w:rFonts w:ascii="Garamond" w:hAnsi="Garamond" w:cs="Garamond"/>
          <w:color w:val="000000"/>
          <w:sz w:val="20"/>
          <w:szCs w:val="20"/>
        </w:rPr>
        <w:t>. A</w:t>
      </w:r>
      <w:r w:rsidR="005C5A59" w:rsidRPr="00870505">
        <w:rPr>
          <w:rFonts w:ascii="Garamond" w:hAnsi="Garamond" w:cs="Garamond"/>
          <w:color w:val="000000"/>
          <w:sz w:val="20"/>
          <w:szCs w:val="20"/>
        </w:rPr>
        <w:t>ctively engage in our frequent in-class writing exercises, collaborations, workshops, and discussions. Class discussion is essential to understanding and interacting with the material. I expect that you will come prepared to discuss the material intelligently, thoughtfully, and with reference to the text. Importantly, disruptive (talking while you should not be) or otherwise contra-indicated discussion will negatively affect your participation grade.</w:t>
      </w:r>
      <w:r w:rsidR="005C5A59">
        <w:rPr>
          <w:rFonts w:ascii="Garamond" w:hAnsi="Garamond" w:cs="Garamond"/>
          <w:color w:val="000000"/>
          <w:sz w:val="20"/>
          <w:szCs w:val="20"/>
        </w:rPr>
        <w:t xml:space="preserve">  </w:t>
      </w:r>
      <w:r w:rsidR="005C5A59" w:rsidRPr="00870505">
        <w:rPr>
          <w:rFonts w:ascii="Garamond" w:hAnsi="Garamond" w:cs="Garamond"/>
          <w:color w:val="000000"/>
          <w:sz w:val="20"/>
          <w:szCs w:val="20"/>
        </w:rPr>
        <w:t xml:space="preserve">This class depends upon your maturity and willingness to be open to the experience. I will also expect that your comments, suggestions, and questions be respectful toward your classmates, and that you listen respectfully to what everyone has to say. The classroom is a </w:t>
      </w:r>
      <w:r w:rsidR="005C5A59" w:rsidRPr="00870505">
        <w:rPr>
          <w:rFonts w:ascii="Garamond" w:hAnsi="Garamond" w:cs="Garamond"/>
          <w:i/>
          <w:iCs/>
          <w:color w:val="000000"/>
          <w:sz w:val="20"/>
          <w:szCs w:val="20"/>
        </w:rPr>
        <w:t>public space</w:t>
      </w:r>
      <w:r w:rsidR="005C5A59" w:rsidRPr="00870505">
        <w:rPr>
          <w:rFonts w:ascii="Garamond" w:hAnsi="Garamond" w:cs="Garamond"/>
          <w:color w:val="000000"/>
          <w:sz w:val="20"/>
          <w:szCs w:val="20"/>
        </w:rPr>
        <w:t>, and as such, expectations of honesty, respectfulness, attentiveness, and inquisitiveness prevail. Engagement is multi-fold; it includes</w:t>
      </w:r>
      <w:r w:rsidR="005C5A59">
        <w:rPr>
          <w:rFonts w:ascii="Garamond" w:hAnsi="Garamond" w:cs="Garamond"/>
          <w:color w:val="000000"/>
          <w:sz w:val="20"/>
          <w:szCs w:val="20"/>
        </w:rPr>
        <w:t xml:space="preserve"> your active involvement in </w:t>
      </w:r>
      <w:r w:rsidR="005C5A59" w:rsidRPr="00870505">
        <w:rPr>
          <w:rFonts w:ascii="Garamond" w:hAnsi="Garamond" w:cs="Garamond"/>
          <w:color w:val="000000"/>
          <w:sz w:val="20"/>
          <w:szCs w:val="20"/>
        </w:rPr>
        <w:t>discussion</w:t>
      </w:r>
      <w:r w:rsidR="005C5A59">
        <w:rPr>
          <w:rFonts w:ascii="Garamond" w:hAnsi="Garamond" w:cs="Garamond"/>
          <w:color w:val="000000"/>
          <w:sz w:val="20"/>
          <w:szCs w:val="20"/>
        </w:rPr>
        <w:t>s</w:t>
      </w:r>
      <w:r w:rsidR="005C5A59" w:rsidRPr="00870505">
        <w:rPr>
          <w:rFonts w:ascii="Garamond" w:hAnsi="Garamond" w:cs="Garamond"/>
          <w:color w:val="000000"/>
          <w:sz w:val="20"/>
          <w:szCs w:val="20"/>
        </w:rPr>
        <w:t xml:space="preserve"> and small- and large-group activities, your timely completion of readings and assignments, and your regular attendance. This is not a lecture-based course; while it will contain some lecture moments, it will emphasize work in small groups, discussion as a large group, and other activities that draw on </w:t>
      </w:r>
      <w:r w:rsidR="005C5A59" w:rsidRPr="00870505">
        <w:rPr>
          <w:rFonts w:ascii="Garamond" w:hAnsi="Garamond" w:cs="Garamond"/>
          <w:color w:val="000000"/>
          <w:sz w:val="20"/>
          <w:szCs w:val="20"/>
        </w:rPr>
        <w:lastRenderedPageBreak/>
        <w:t xml:space="preserve">students’ participation. For these reasons, </w:t>
      </w:r>
      <w:r w:rsidR="005C5A59" w:rsidRPr="00870505">
        <w:rPr>
          <w:rFonts w:ascii="Garamond" w:hAnsi="Garamond" w:cs="Garamond"/>
          <w:i/>
          <w:iCs/>
          <w:color w:val="000000"/>
          <w:sz w:val="20"/>
          <w:szCs w:val="20"/>
        </w:rPr>
        <w:t xml:space="preserve">please use your laptop, cell phones, or other electronic devices </w:t>
      </w:r>
      <w:r w:rsidR="006D2F95">
        <w:rPr>
          <w:rFonts w:ascii="Garamond" w:hAnsi="Garamond" w:cs="Garamond"/>
          <w:i/>
          <w:iCs/>
          <w:color w:val="000000"/>
          <w:sz w:val="20"/>
          <w:szCs w:val="20"/>
        </w:rPr>
        <w:t>ONLY when given explicit permission to do so.</w:t>
      </w:r>
    </w:p>
    <w:p w14:paraId="1B2FA0DA" w14:textId="77777777" w:rsidR="005C5A59" w:rsidRDefault="005C5A59"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p>
    <w:p w14:paraId="0136FBC2" w14:textId="61198993" w:rsidR="003F19B4" w:rsidRPr="003F19B4" w:rsidRDefault="003F19B4"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r w:rsidRPr="000820D8">
        <w:rPr>
          <w:rStyle w:val="object-hover"/>
          <w:rFonts w:ascii="Garamond" w:eastAsia="Times New Roman" w:hAnsi="Garamond" w:cs="Arial"/>
          <w:sz w:val="20"/>
          <w:szCs w:val="20"/>
        </w:rPr>
        <w:t>The Writing and Commu</w:t>
      </w:r>
      <w:r w:rsidR="000820D8" w:rsidRPr="000820D8">
        <w:rPr>
          <w:rStyle w:val="object-hover"/>
          <w:rFonts w:ascii="Garamond" w:eastAsia="Times New Roman" w:hAnsi="Garamond" w:cs="Arial"/>
          <w:sz w:val="20"/>
          <w:szCs w:val="20"/>
        </w:rPr>
        <w:t>nication classes at Perimeter</w:t>
      </w:r>
      <w:r w:rsidR="00050524">
        <w:rPr>
          <w:rStyle w:val="object-hover"/>
          <w:rFonts w:ascii="Garamond" w:eastAsia="Times New Roman" w:hAnsi="Garamond" w:cs="Arial"/>
          <w:sz w:val="20"/>
          <w:szCs w:val="20"/>
        </w:rPr>
        <w:t xml:space="preserve"> College</w:t>
      </w:r>
      <w:r w:rsidRPr="000820D8">
        <w:rPr>
          <w:rStyle w:val="object-hover"/>
          <w:rFonts w:ascii="Garamond" w:eastAsia="Times New Roman" w:hAnsi="Garamond" w:cs="Arial"/>
          <w:sz w:val="20"/>
          <w:szCs w:val="20"/>
        </w:rPr>
        <w:t xml:space="preserve"> operate with a set of common policies regarding assignments, attendan</w:t>
      </w:r>
      <w:r w:rsidR="000820D8" w:rsidRPr="000820D8">
        <w:rPr>
          <w:rStyle w:val="object-hover"/>
          <w:rFonts w:ascii="Garamond" w:eastAsia="Times New Roman" w:hAnsi="Garamond" w:cs="Arial"/>
          <w:sz w:val="20"/>
          <w:szCs w:val="20"/>
        </w:rPr>
        <w:t>ce, participation, and other college- and system-wide policies</w:t>
      </w:r>
      <w:r w:rsidRPr="000820D8">
        <w:rPr>
          <w:rStyle w:val="object-hover"/>
          <w:rFonts w:ascii="Garamond" w:eastAsia="Times New Roman" w:hAnsi="Garamond" w:cs="Arial"/>
          <w:sz w:val="20"/>
          <w:szCs w:val="20"/>
        </w:rPr>
        <w:t>. I</w:t>
      </w:r>
      <w:r w:rsidR="000820D8">
        <w:rPr>
          <w:rStyle w:val="object-hover"/>
          <w:rFonts w:ascii="Garamond" w:eastAsia="Times New Roman" w:hAnsi="Garamond" w:cs="Arial"/>
          <w:sz w:val="20"/>
          <w:szCs w:val="20"/>
        </w:rPr>
        <w:t xml:space="preserve"> link to the common policies at the end of this document, but</w:t>
      </w:r>
      <w:r>
        <w:rPr>
          <w:rStyle w:val="object-hover"/>
          <w:rFonts w:ascii="Garamond" w:eastAsia="Times New Roman" w:hAnsi="Garamond" w:cs="Arial"/>
          <w:sz w:val="20"/>
          <w:szCs w:val="20"/>
        </w:rPr>
        <w:t xml:space="preserve"> further explain some of these policies below.</w:t>
      </w:r>
    </w:p>
    <w:p w14:paraId="3D4AFF75" w14:textId="77777777" w:rsidR="003F19B4" w:rsidRDefault="003F19B4"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p>
    <w:p w14:paraId="0D3A9D8C" w14:textId="242C6B31" w:rsidR="005C5A59" w:rsidRPr="00561FE6" w:rsidRDefault="005C5A59"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r>
        <w:rPr>
          <w:rFonts w:ascii="Garamond" w:hAnsi="Garamond" w:cs="Garamond"/>
          <w:iCs/>
          <w:color w:val="000000"/>
          <w:sz w:val="20"/>
          <w:szCs w:val="20"/>
        </w:rPr>
        <w:t xml:space="preserve">Here is a guideline for </w:t>
      </w:r>
      <w:r w:rsidR="00507B79">
        <w:rPr>
          <w:rFonts w:ascii="Garamond" w:hAnsi="Garamond" w:cs="Garamond"/>
          <w:iCs/>
          <w:color w:val="000000"/>
          <w:sz w:val="20"/>
          <w:szCs w:val="20"/>
        </w:rPr>
        <w:t xml:space="preserve">class demeanor and </w:t>
      </w:r>
      <w:r>
        <w:rPr>
          <w:rFonts w:ascii="Garamond" w:hAnsi="Garamond" w:cs="Garamond"/>
          <w:iCs/>
          <w:color w:val="000000"/>
          <w:sz w:val="20"/>
          <w:szCs w:val="20"/>
        </w:rPr>
        <w:t>participation grades:</w:t>
      </w:r>
    </w:p>
    <w:p w14:paraId="1CBAA8E0" w14:textId="5C2E7ED6" w:rsidR="005C5A59" w:rsidRDefault="005C5A59"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r>
        <w:rPr>
          <w:rFonts w:ascii="Garamond" w:hAnsi="Garamond" w:cs="Garamond"/>
          <w:b/>
          <w:iCs/>
          <w:color w:val="000000"/>
          <w:sz w:val="20"/>
          <w:szCs w:val="20"/>
        </w:rPr>
        <w:t>“A” participation</w:t>
      </w:r>
      <w:r>
        <w:rPr>
          <w:rFonts w:ascii="Garamond" w:hAnsi="Garamond" w:cs="Garamond"/>
          <w:iCs/>
          <w:color w:val="000000"/>
          <w:sz w:val="20"/>
          <w:szCs w:val="20"/>
        </w:rPr>
        <w:t>: e</w:t>
      </w:r>
      <w:r w:rsidR="00BF2835">
        <w:rPr>
          <w:rFonts w:ascii="Garamond" w:hAnsi="Garamond" w:cs="Garamond"/>
          <w:iCs/>
          <w:color w:val="000000"/>
          <w:sz w:val="20"/>
          <w:szCs w:val="20"/>
        </w:rPr>
        <w:t xml:space="preserve">xcellent attendance, </w:t>
      </w:r>
      <w:r>
        <w:rPr>
          <w:rFonts w:ascii="Garamond" w:hAnsi="Garamond" w:cs="Garamond"/>
          <w:iCs/>
          <w:color w:val="000000"/>
          <w:sz w:val="20"/>
          <w:szCs w:val="20"/>
        </w:rPr>
        <w:t>superlative preparation (multiple readings of all assigned texts, excellent assignments, and further reading) for all class sessions, full awareness and focus while in class (not sleeping or checking Twitter or talking when you shouldn’t), frequent substantive contributions to discussion (driven by inquisitiveness, respect, and honesty), questions or comments that further the discussion and invite classmates to respond, awareness about staying quiet so others may talk, full participation and leadership in group work and peer review, excellent IPs / small assignments.</w:t>
      </w:r>
    </w:p>
    <w:p w14:paraId="3FED68E0" w14:textId="6CD66712" w:rsidR="005C5A59" w:rsidRDefault="005C5A59"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r>
        <w:rPr>
          <w:rFonts w:ascii="Garamond" w:hAnsi="Garamond" w:cs="Garamond"/>
          <w:b/>
          <w:iCs/>
          <w:color w:val="000000"/>
          <w:sz w:val="20"/>
          <w:szCs w:val="20"/>
        </w:rPr>
        <w:t>“B” participation:</w:t>
      </w:r>
      <w:r w:rsidR="00BF2835">
        <w:rPr>
          <w:rFonts w:ascii="Garamond" w:hAnsi="Garamond" w:cs="Garamond"/>
          <w:iCs/>
          <w:color w:val="000000"/>
          <w:sz w:val="20"/>
          <w:szCs w:val="20"/>
        </w:rPr>
        <w:t xml:space="preserve"> good attendance,</w:t>
      </w:r>
      <w:r>
        <w:rPr>
          <w:rFonts w:ascii="Garamond" w:hAnsi="Garamond" w:cs="Garamond"/>
          <w:iCs/>
          <w:color w:val="000000"/>
          <w:sz w:val="20"/>
          <w:szCs w:val="20"/>
        </w:rPr>
        <w:t xml:space="preserve"> full preparation for all class sessions (full reading of all assigned texts good assignments), good awareness and focus while in class (not sleeping or checking Twitter or talking when you shouldn’t), frequent substantive contributions to discussion (driven by inquisitiveness, respect, and honesty), questions or comments that further the discussion and invite classmates to respond, full participation in group work and peer review, excellent IPs / small assignments.</w:t>
      </w:r>
    </w:p>
    <w:p w14:paraId="11DD2881" w14:textId="726D66B1" w:rsidR="005C5A59" w:rsidRDefault="005C5A59"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r>
        <w:rPr>
          <w:rFonts w:ascii="Garamond" w:hAnsi="Garamond" w:cs="Garamond"/>
          <w:b/>
          <w:iCs/>
          <w:color w:val="000000"/>
          <w:sz w:val="20"/>
          <w:szCs w:val="20"/>
        </w:rPr>
        <w:t xml:space="preserve">“C” participation: </w:t>
      </w:r>
      <w:r>
        <w:rPr>
          <w:rFonts w:ascii="Garamond" w:hAnsi="Garamond" w:cs="Garamond"/>
          <w:iCs/>
          <w:color w:val="000000"/>
          <w:sz w:val="20"/>
          <w:szCs w:val="20"/>
        </w:rPr>
        <w:t>solid</w:t>
      </w:r>
      <w:r w:rsidR="000820D8">
        <w:rPr>
          <w:rFonts w:ascii="Garamond" w:hAnsi="Garamond" w:cs="Garamond"/>
          <w:iCs/>
          <w:color w:val="000000"/>
          <w:sz w:val="20"/>
          <w:szCs w:val="20"/>
        </w:rPr>
        <w:t xml:space="preserve"> attendance</w:t>
      </w:r>
      <w:r>
        <w:rPr>
          <w:rFonts w:ascii="Garamond" w:hAnsi="Garamond" w:cs="Garamond"/>
          <w:iCs/>
          <w:color w:val="000000"/>
          <w:sz w:val="20"/>
          <w:szCs w:val="20"/>
        </w:rPr>
        <w:t>, satisfactory preparation (at least one reading of all assigned texts, basic fulfillment of assignments), awareness, and focus while in class (not sleeping or checking Twitter or talking when you shouldn’t), substantive contributions to discussion (driven by inquisitiveness, respect, and honesty), questions or comments that further the discussion and invite classmates to respond, full participation in group work and peer review, excellent IPs / small assignments.</w:t>
      </w:r>
    </w:p>
    <w:p w14:paraId="6C678925" w14:textId="5A7181F1" w:rsidR="005C5A59" w:rsidRPr="001847EA" w:rsidRDefault="005C5A59"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r>
        <w:rPr>
          <w:rFonts w:ascii="Garamond" w:hAnsi="Garamond" w:cs="Garamond"/>
          <w:b/>
          <w:iCs/>
          <w:color w:val="000000"/>
          <w:sz w:val="20"/>
          <w:szCs w:val="20"/>
        </w:rPr>
        <w:t xml:space="preserve">“D” participation: </w:t>
      </w:r>
      <w:r w:rsidR="00BF2835">
        <w:rPr>
          <w:rFonts w:ascii="Garamond" w:hAnsi="Garamond" w:cs="Garamond"/>
          <w:iCs/>
          <w:color w:val="000000"/>
          <w:sz w:val="20"/>
          <w:szCs w:val="20"/>
        </w:rPr>
        <w:t>n</w:t>
      </w:r>
      <w:r w:rsidR="004A7DD7" w:rsidRPr="00BF2835">
        <w:rPr>
          <w:rFonts w:ascii="Garamond" w:hAnsi="Garamond" w:cs="Garamond"/>
          <w:iCs/>
          <w:color w:val="000000"/>
          <w:sz w:val="20"/>
          <w:szCs w:val="20"/>
        </w:rPr>
        <w:t>umerous</w:t>
      </w:r>
      <w:r w:rsidRPr="00BF2835">
        <w:rPr>
          <w:rFonts w:ascii="Garamond" w:hAnsi="Garamond" w:cs="Garamond"/>
          <w:iCs/>
          <w:color w:val="000000"/>
          <w:sz w:val="20"/>
          <w:szCs w:val="20"/>
        </w:rPr>
        <w:t xml:space="preserve"> absences,</w:t>
      </w:r>
      <w:r>
        <w:rPr>
          <w:rFonts w:ascii="Garamond" w:hAnsi="Garamond" w:cs="Garamond"/>
          <w:iCs/>
          <w:color w:val="000000"/>
          <w:sz w:val="20"/>
          <w:szCs w:val="20"/>
        </w:rPr>
        <w:t xml:space="preserve"> lack of awareness and focus (sleeping in class, checking your phone or laptop when asked not to do so, and preparation (not doing the readings or completing assignments), disruptive and / or disrespectful behavior, frequent tardiness or leaving class early, lack of contributions to class discussion, failure to participate in group work.</w:t>
      </w:r>
    </w:p>
    <w:p w14:paraId="5B0537B1" w14:textId="77777777" w:rsidR="005C5A59" w:rsidRPr="00CD01F5" w:rsidRDefault="005C5A59"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59FF955A" w14:textId="4E6876C5" w:rsidR="00383F75" w:rsidRDefault="00383F75" w:rsidP="002501B7">
      <w:pPr>
        <w:ind w:left="-180"/>
        <w:contextualSpacing/>
        <w:rPr>
          <w:rStyle w:val="apple-style-span"/>
          <w:rFonts w:ascii="Garamond" w:hAnsi="Garamond" w:cs="Arial"/>
          <w:b/>
          <w:color w:val="000000"/>
          <w:sz w:val="20"/>
          <w:szCs w:val="20"/>
          <w:shd w:val="clear" w:color="auto" w:fill="FFFFFF"/>
        </w:rPr>
      </w:pPr>
      <w:r>
        <w:rPr>
          <w:rStyle w:val="apple-style-span"/>
          <w:rFonts w:ascii="Garamond" w:hAnsi="Garamond" w:cs="Arial"/>
          <w:b/>
          <w:color w:val="000000"/>
          <w:sz w:val="20"/>
          <w:szCs w:val="20"/>
          <w:shd w:val="clear" w:color="auto" w:fill="FFFFFF"/>
        </w:rPr>
        <w:t>IV. General Policies, Class Conduct, and Attendance</w:t>
      </w:r>
    </w:p>
    <w:p w14:paraId="723666D3" w14:textId="6E55CAE8" w:rsidR="005C5A59" w:rsidRDefault="005C5A59" w:rsidP="002501B7">
      <w:pPr>
        <w:ind w:left="-180"/>
        <w:contextualSpacing/>
        <w:rPr>
          <w:rFonts w:ascii="Garamond" w:hAnsi="Garamond" w:cs="Garamond"/>
          <w:sz w:val="20"/>
          <w:szCs w:val="20"/>
        </w:rPr>
      </w:pPr>
      <w:r>
        <w:rPr>
          <w:rStyle w:val="apple-style-span"/>
          <w:rFonts w:ascii="Garamond" w:hAnsi="Garamond" w:cs="Arial"/>
          <w:b/>
          <w:color w:val="000000"/>
          <w:sz w:val="20"/>
          <w:szCs w:val="20"/>
          <w:shd w:val="clear" w:color="auto" w:fill="FFFFFF"/>
        </w:rPr>
        <w:t xml:space="preserve">Discrimination and Harassment: </w:t>
      </w:r>
      <w:r w:rsidR="00DE632F">
        <w:rPr>
          <w:rStyle w:val="apple-style-span"/>
          <w:rFonts w:ascii="Garamond" w:hAnsi="Garamond" w:cs="Arial"/>
          <w:color w:val="000000"/>
          <w:sz w:val="20"/>
          <w:szCs w:val="20"/>
          <w:shd w:val="clear" w:color="auto" w:fill="FFFFFF"/>
        </w:rPr>
        <w:t>Perimeter</w:t>
      </w:r>
      <w:r w:rsidRPr="00CD01F5">
        <w:rPr>
          <w:rStyle w:val="apple-style-span"/>
          <w:rFonts w:ascii="Garamond" w:hAnsi="Garamond" w:cs="Arial"/>
          <w:color w:val="000000"/>
          <w:sz w:val="20"/>
          <w:szCs w:val="20"/>
          <w:shd w:val="clear" w:color="auto" w:fill="FFFFFF"/>
        </w:rPr>
        <w:t xml:space="preserve"> does not discriminate on the basis of race, age, religion, national origin, sex, sexual orientation, marital status, disability, or status as a U.S. veteran. Alternative viewpoints are welcome in this classroom. However, statements that are deemed racist, sexist, classist, or otherwise discriminatory will not be tolerated.</w:t>
      </w:r>
      <w:r>
        <w:rPr>
          <w:rFonts w:ascii="Garamond" w:hAnsi="Garamond" w:cs="Arial"/>
          <w:color w:val="000000"/>
          <w:sz w:val="20"/>
          <w:szCs w:val="20"/>
          <w:shd w:val="clear" w:color="auto" w:fill="FFFFFF"/>
        </w:rPr>
        <w:t xml:space="preserve"> </w:t>
      </w:r>
      <w:r w:rsidRPr="00870505">
        <w:rPr>
          <w:rFonts w:ascii="Garamond" w:hAnsi="Garamond" w:cs="Garamond"/>
          <w:color w:val="000000"/>
          <w:sz w:val="20"/>
          <w:szCs w:val="20"/>
        </w:rPr>
        <w:t xml:space="preserve">While we all come from different backgrounds and learn in different ways, we share (in this class, at least) a common intellectual pursuit. We will, as a class, agree on common terms and ground rules for our discussions. Challenging each other’s viewpoints is a very, very necessary part of building and forming ideas. There is such a thing as a healthy disagreement! But, remember: while evaluating IDEAS is important, criticizing or </w:t>
      </w:r>
      <w:r w:rsidRPr="008D1747">
        <w:rPr>
          <w:rFonts w:ascii="Garamond" w:hAnsi="Garamond" w:cs="Garamond"/>
          <w:sz w:val="20"/>
          <w:szCs w:val="20"/>
        </w:rPr>
        <w:t>attacking the PEOPLE who hold them is unacceptable, as are purposeful acts of bigotry. We may have guest lecturers or observers during the semester, and I will expect that you treat them with as much respect as you do your instructor and your classmates.</w:t>
      </w:r>
    </w:p>
    <w:p w14:paraId="6C560E21" w14:textId="3C68FEE6" w:rsidR="00E02FEB" w:rsidRDefault="00E02FEB" w:rsidP="002501B7">
      <w:pPr>
        <w:ind w:left="-180"/>
        <w:contextualSpacing/>
        <w:rPr>
          <w:rFonts w:ascii="Garamond" w:hAnsi="Garamond" w:cs="Garamond"/>
          <w:sz w:val="20"/>
          <w:szCs w:val="20"/>
        </w:rPr>
      </w:pPr>
    </w:p>
    <w:p w14:paraId="76CEBDC6" w14:textId="77777777" w:rsidR="00E02FEB" w:rsidRDefault="00E02FEB" w:rsidP="00E02FEB">
      <w:pPr>
        <w:ind w:left="-180"/>
        <w:contextualSpacing/>
        <w:rPr>
          <w:rFonts w:ascii="Garamond" w:hAnsi="Garamond" w:cs="Garamond"/>
          <w:sz w:val="20"/>
          <w:szCs w:val="20"/>
        </w:rPr>
      </w:pPr>
      <w:r>
        <w:rPr>
          <w:rFonts w:ascii="Garamond" w:hAnsi="Garamond" w:cs="Garamond"/>
          <w:b/>
          <w:sz w:val="20"/>
          <w:szCs w:val="20"/>
        </w:rPr>
        <w:t>Disruptive Behaviors:</w:t>
      </w:r>
      <w:r>
        <w:rPr>
          <w:rFonts w:ascii="Garamond" w:hAnsi="Garamond" w:cs="Garamond"/>
          <w:sz w:val="20"/>
          <w:szCs w:val="20"/>
        </w:rPr>
        <w:t xml:space="preserve"> The policy on disruptive behavior in the student handbook (see page 25) is what we follow in this class, but I want to emphasize a few items.  </w:t>
      </w:r>
      <w:r>
        <w:rPr>
          <w:rFonts w:ascii="Garamond" w:hAnsi="Garamond" w:cs="Garamond"/>
          <w:b/>
          <w:sz w:val="20"/>
          <w:szCs w:val="20"/>
        </w:rPr>
        <w:t>DO NOT:</w:t>
      </w:r>
    </w:p>
    <w:p w14:paraId="74533D4D" w14:textId="021FCC60" w:rsidR="00E02FEB" w:rsidRDefault="00E02FEB" w:rsidP="00E02FEB">
      <w:pPr>
        <w:pStyle w:val="ListParagraph"/>
        <w:numPr>
          <w:ilvl w:val="0"/>
          <w:numId w:val="10"/>
        </w:numPr>
        <w:contextualSpacing/>
        <w:rPr>
          <w:rFonts w:ascii="Garamond" w:hAnsi="Garamond" w:cs="Garamond"/>
          <w:sz w:val="20"/>
          <w:szCs w:val="20"/>
        </w:rPr>
      </w:pPr>
      <w:r w:rsidRPr="002D1905">
        <w:rPr>
          <w:rFonts w:ascii="Garamond" w:hAnsi="Garamond" w:cs="Garamond"/>
          <w:b/>
          <w:sz w:val="20"/>
          <w:szCs w:val="20"/>
        </w:rPr>
        <w:t>Answer a phone call</w:t>
      </w:r>
      <w:r>
        <w:rPr>
          <w:rFonts w:ascii="Garamond" w:hAnsi="Garamond" w:cs="Garamond"/>
          <w:sz w:val="20"/>
          <w:szCs w:val="20"/>
        </w:rPr>
        <w:t xml:space="preserve"> </w:t>
      </w:r>
      <w:r w:rsidRPr="00B83549">
        <w:rPr>
          <w:rFonts w:ascii="Garamond" w:hAnsi="Garamond" w:cs="Garamond"/>
          <w:b/>
          <w:sz w:val="20"/>
          <w:szCs w:val="20"/>
        </w:rPr>
        <w:t>or text</w:t>
      </w:r>
      <w:r>
        <w:rPr>
          <w:rFonts w:ascii="Garamond" w:hAnsi="Garamond" w:cs="Garamond"/>
          <w:sz w:val="20"/>
          <w:szCs w:val="20"/>
        </w:rPr>
        <w:t xml:space="preserve"> unless you have cleared it with me first.  Set your phone to “do not disturb” / “I’m driving” during class time. If you anticipate having to take an emergency call, mention it to me before class.  </w:t>
      </w:r>
    </w:p>
    <w:p w14:paraId="3863B43A" w14:textId="77777777" w:rsidR="00E02FEB" w:rsidRDefault="00E02FEB" w:rsidP="00E02FEB">
      <w:pPr>
        <w:pStyle w:val="ListParagraph"/>
        <w:numPr>
          <w:ilvl w:val="0"/>
          <w:numId w:val="10"/>
        </w:numPr>
        <w:contextualSpacing/>
        <w:rPr>
          <w:rFonts w:ascii="Garamond" w:hAnsi="Garamond" w:cs="Garamond"/>
          <w:sz w:val="20"/>
          <w:szCs w:val="20"/>
        </w:rPr>
      </w:pPr>
      <w:r w:rsidRPr="002D1905">
        <w:rPr>
          <w:rFonts w:ascii="Garamond" w:hAnsi="Garamond" w:cs="Garamond"/>
          <w:b/>
          <w:sz w:val="20"/>
          <w:szCs w:val="20"/>
        </w:rPr>
        <w:t xml:space="preserve">Wear strong scents </w:t>
      </w:r>
      <w:r w:rsidRPr="0085421A">
        <w:rPr>
          <w:rFonts w:ascii="Garamond" w:hAnsi="Garamond" w:cs="Garamond"/>
          <w:sz w:val="20"/>
          <w:szCs w:val="20"/>
        </w:rPr>
        <w:t>in class</w:t>
      </w:r>
      <w:r>
        <w:rPr>
          <w:rFonts w:ascii="Garamond" w:hAnsi="Garamond" w:cs="Garamond"/>
          <w:sz w:val="20"/>
          <w:szCs w:val="20"/>
        </w:rPr>
        <w:t>.  Some people have allergies or other medical issues with the chemicals used in perfumes, body sprays, and other care products.  Please avoid using strong scents.</w:t>
      </w:r>
    </w:p>
    <w:p w14:paraId="2307A196" w14:textId="66CDD5D1" w:rsidR="00E02FEB" w:rsidRPr="00671FE1" w:rsidRDefault="00E02FEB" w:rsidP="00671FE1">
      <w:pPr>
        <w:pStyle w:val="ListParagraph"/>
        <w:numPr>
          <w:ilvl w:val="0"/>
          <w:numId w:val="10"/>
        </w:numPr>
        <w:contextualSpacing/>
        <w:rPr>
          <w:rFonts w:ascii="Garamond" w:hAnsi="Garamond" w:cs="Garamond"/>
          <w:sz w:val="20"/>
          <w:szCs w:val="20"/>
        </w:rPr>
      </w:pPr>
      <w:r w:rsidRPr="002D1905">
        <w:rPr>
          <w:rFonts w:ascii="Garamond" w:hAnsi="Garamond" w:cs="Garamond"/>
          <w:b/>
          <w:sz w:val="20"/>
          <w:szCs w:val="20"/>
        </w:rPr>
        <w:t>Overly depend on your neighbor</w:t>
      </w:r>
      <w:r>
        <w:rPr>
          <w:rFonts w:ascii="Garamond" w:hAnsi="Garamond" w:cs="Garamond"/>
          <w:sz w:val="20"/>
          <w:szCs w:val="20"/>
        </w:rPr>
        <w:t xml:space="preserve"> to clarify class stuff to you.  If you have a question, others in the class have that question, too.  Ask your question when given the opportunity in class, or approach me after / before class.  </w:t>
      </w:r>
    </w:p>
    <w:p w14:paraId="2C13B194" w14:textId="77777777" w:rsidR="005C5A59" w:rsidRDefault="005C5A59" w:rsidP="002501B7">
      <w:pPr>
        <w:ind w:left="-180"/>
        <w:contextualSpacing/>
        <w:rPr>
          <w:rFonts w:ascii="Garamond" w:hAnsi="Garamond" w:cs="Garamond"/>
          <w:sz w:val="20"/>
          <w:szCs w:val="20"/>
        </w:rPr>
      </w:pPr>
    </w:p>
    <w:p w14:paraId="0A90373D" w14:textId="740F7EBA" w:rsidR="005C5A59" w:rsidRDefault="005C5A59" w:rsidP="002501B7">
      <w:pPr>
        <w:ind w:left="-180"/>
        <w:contextualSpacing/>
        <w:rPr>
          <w:rFonts w:ascii="Garamond" w:hAnsi="Garamond" w:cs="Garamond"/>
          <w:sz w:val="20"/>
          <w:szCs w:val="20"/>
        </w:rPr>
      </w:pPr>
      <w:r>
        <w:rPr>
          <w:rFonts w:ascii="Garamond" w:hAnsi="Garamond" w:cs="Garamond"/>
          <w:b/>
          <w:sz w:val="20"/>
          <w:szCs w:val="20"/>
        </w:rPr>
        <w:t>Sensitive Topics</w:t>
      </w:r>
      <w:r>
        <w:rPr>
          <w:rFonts w:ascii="Garamond" w:hAnsi="Garamond" w:cs="Garamond"/>
          <w:sz w:val="20"/>
          <w:szCs w:val="20"/>
        </w:rPr>
        <w:t xml:space="preserve">: Many of the </w:t>
      </w:r>
      <w:r w:rsidR="00E02FEB">
        <w:rPr>
          <w:rFonts w:ascii="Garamond" w:hAnsi="Garamond" w:cs="Garamond"/>
          <w:sz w:val="20"/>
          <w:szCs w:val="20"/>
        </w:rPr>
        <w:t xml:space="preserve">cultural artifacts </w:t>
      </w:r>
      <w:r>
        <w:rPr>
          <w:rFonts w:ascii="Garamond" w:hAnsi="Garamond" w:cs="Garamond"/>
          <w:sz w:val="20"/>
          <w:szCs w:val="20"/>
        </w:rPr>
        <w:t xml:space="preserve">that we will analyze together raise sensitive topics that are culturally or politically controversial, immediately resonant and relevant to our own experiences, or can make for difficult conversation for a variety of reasons.  Our job as a scholarly community is to create an atmosphere of mutual respect that encourages the appropriate expression of ideas and feelings.  This work necessitates thoughtful references and connections (of feelings and ideas) to the texts under consideration.  In other words, our primary approach to sensitive topics is going to be through critical analysis of the topics as explored in the texts, and through examining the topics’ relation to the course goals.  </w:t>
      </w:r>
    </w:p>
    <w:p w14:paraId="53D0DA50" w14:textId="77777777" w:rsidR="00CC4207" w:rsidRDefault="005C5A59" w:rsidP="00291A21">
      <w:pPr>
        <w:ind w:left="-180"/>
        <w:contextualSpacing/>
        <w:rPr>
          <w:rStyle w:val="null"/>
          <w:rFonts w:ascii="Garamond" w:eastAsia="Times New Roman" w:hAnsi="Garamond" w:cs="Times New Roman"/>
          <w:sz w:val="20"/>
          <w:szCs w:val="20"/>
        </w:rPr>
      </w:pPr>
      <w:r w:rsidRPr="00223E2E">
        <w:rPr>
          <w:rStyle w:val="null"/>
          <w:rFonts w:ascii="Garamond" w:eastAsia="Times New Roman" w:hAnsi="Garamond" w:cs="Times New Roman"/>
          <w:b/>
          <w:sz w:val="20"/>
          <w:szCs w:val="20"/>
        </w:rPr>
        <w:t>This class is rated NC-17.</w:t>
      </w:r>
      <w:r w:rsidRPr="00223E2E">
        <w:rPr>
          <w:rStyle w:val="null"/>
          <w:rFonts w:ascii="Garamond" w:eastAsia="Times New Roman" w:hAnsi="Garamond" w:cs="Times New Roman"/>
          <w:sz w:val="20"/>
          <w:szCs w:val="20"/>
        </w:rPr>
        <w:t xml:space="preserve"> Readings and in-class discussions in this course may cover topics which some students may find uncomfortable, disturbing or controversia</w:t>
      </w:r>
      <w:r>
        <w:rPr>
          <w:rStyle w:val="null"/>
          <w:rFonts w:ascii="Garamond" w:eastAsia="Times New Roman" w:hAnsi="Garamond" w:cs="Times New Roman"/>
          <w:sz w:val="20"/>
          <w:szCs w:val="20"/>
        </w:rPr>
        <w:t>l, including but not limited</w:t>
      </w:r>
      <w:r w:rsidR="004A7DD7">
        <w:rPr>
          <w:rStyle w:val="null"/>
          <w:rFonts w:ascii="Garamond" w:eastAsia="Times New Roman" w:hAnsi="Garamond" w:cs="Times New Roman"/>
          <w:sz w:val="20"/>
          <w:szCs w:val="20"/>
        </w:rPr>
        <w:t xml:space="preserve"> to profanity,</w:t>
      </w:r>
      <w:r>
        <w:rPr>
          <w:rStyle w:val="null"/>
          <w:rFonts w:ascii="Garamond" w:eastAsia="Times New Roman" w:hAnsi="Garamond" w:cs="Times New Roman"/>
          <w:sz w:val="20"/>
          <w:szCs w:val="20"/>
        </w:rPr>
        <w:t xml:space="preserve"> mature situations, </w:t>
      </w:r>
      <w:r w:rsidRPr="00223E2E">
        <w:rPr>
          <w:rStyle w:val="null"/>
          <w:rFonts w:ascii="Garamond" w:eastAsia="Times New Roman" w:hAnsi="Garamond" w:cs="Times New Roman"/>
          <w:sz w:val="20"/>
          <w:szCs w:val="20"/>
        </w:rPr>
        <w:t>sexuality</w:t>
      </w:r>
      <w:r>
        <w:rPr>
          <w:rStyle w:val="null"/>
          <w:rFonts w:ascii="Garamond" w:eastAsia="Times New Roman" w:hAnsi="Garamond" w:cs="Times New Roman"/>
          <w:sz w:val="20"/>
          <w:szCs w:val="20"/>
        </w:rPr>
        <w:t>,</w:t>
      </w:r>
      <w:r w:rsidRPr="00223E2E">
        <w:rPr>
          <w:rStyle w:val="null"/>
          <w:rFonts w:ascii="Garamond" w:eastAsia="Times New Roman" w:hAnsi="Garamond" w:cs="Times New Roman"/>
          <w:sz w:val="20"/>
          <w:szCs w:val="20"/>
        </w:rPr>
        <w:t xml:space="preserve"> and violence. Anyone unwilling or unable to engage in such discussions should take a different class. No substitute materials will be provided.</w:t>
      </w:r>
      <w:r w:rsidR="00383F75">
        <w:rPr>
          <w:rStyle w:val="null"/>
          <w:rFonts w:ascii="Garamond" w:eastAsia="Times New Roman" w:hAnsi="Garamond" w:cs="Times New Roman"/>
          <w:sz w:val="20"/>
          <w:szCs w:val="20"/>
        </w:rPr>
        <w:t xml:space="preserve"> Please come speak with me if you have concerns about the material we may discuss before you decide to drop.</w:t>
      </w:r>
    </w:p>
    <w:p w14:paraId="2FA76005" w14:textId="1DAEAD5C" w:rsidR="00383F75" w:rsidRPr="00383F75" w:rsidRDefault="00383F75" w:rsidP="00E01BB5">
      <w:pPr>
        <w:contextualSpacing/>
        <w:rPr>
          <w:rFonts w:ascii="Garamond" w:eastAsia="Times New Roman" w:hAnsi="Garamond" w:cs="Times New Roman"/>
          <w:sz w:val="20"/>
          <w:szCs w:val="20"/>
        </w:rPr>
      </w:pPr>
    </w:p>
    <w:p w14:paraId="7969FED5" w14:textId="77777777" w:rsidR="005C5A59" w:rsidRPr="00870505" w:rsidRDefault="005C5A59" w:rsidP="002501B7">
      <w:pPr>
        <w:ind w:left="-180"/>
        <w:contextualSpacing/>
        <w:rPr>
          <w:rFonts w:ascii="Garamond" w:hAnsi="Garamond"/>
          <w:sz w:val="20"/>
          <w:szCs w:val="20"/>
        </w:rPr>
      </w:pPr>
      <w:r w:rsidRPr="00870505">
        <w:rPr>
          <w:rFonts w:ascii="Garamond" w:hAnsi="Garamond"/>
          <w:b/>
          <w:sz w:val="20"/>
          <w:szCs w:val="20"/>
        </w:rPr>
        <w:lastRenderedPageBreak/>
        <w:t xml:space="preserve">Regarding attendance: </w:t>
      </w:r>
    </w:p>
    <w:p w14:paraId="72622943" w14:textId="7693234C" w:rsidR="005C5A59" w:rsidRPr="00DE632F" w:rsidRDefault="005C5A59" w:rsidP="002501B7">
      <w:pPr>
        <w:ind w:left="-180"/>
        <w:contextualSpacing/>
        <w:rPr>
          <w:rFonts w:ascii="Times" w:eastAsia="Times New Roman" w:hAnsi="Times" w:cs="Times New Roman"/>
          <w:sz w:val="20"/>
          <w:szCs w:val="20"/>
          <w:highlight w:val="yellow"/>
        </w:rPr>
      </w:pPr>
      <w:r w:rsidRPr="00870505">
        <w:rPr>
          <w:rFonts w:ascii="Garamond" w:hAnsi="Garamond"/>
          <w:sz w:val="20"/>
          <w:szCs w:val="20"/>
        </w:rPr>
        <w:t xml:space="preserve">A student who is absent for any reason is responsible for all material and activities missed in class.  If you need to be absent, please come see me or contact me ahead of the class session that will be missed (get notes and assignments from a classmate as well, </w:t>
      </w:r>
      <w:r w:rsidRPr="00870505">
        <w:rPr>
          <w:rFonts w:ascii="Garamond" w:hAnsi="Garamond"/>
          <w:b/>
          <w:sz w:val="20"/>
          <w:szCs w:val="20"/>
        </w:rPr>
        <w:t>because, yes, you’ve missed something).</w:t>
      </w:r>
      <w:r>
        <w:rPr>
          <w:rFonts w:ascii="Garamond" w:hAnsi="Garamond"/>
          <w:b/>
          <w:sz w:val="20"/>
          <w:szCs w:val="20"/>
        </w:rPr>
        <w:t xml:space="preserve">  </w:t>
      </w:r>
      <w:r>
        <w:rPr>
          <w:rFonts w:ascii="Garamond" w:hAnsi="Garamond"/>
          <w:sz w:val="20"/>
          <w:szCs w:val="20"/>
        </w:rPr>
        <w:t>A</w:t>
      </w:r>
      <w:r w:rsidRPr="00870505">
        <w:rPr>
          <w:rFonts w:ascii="Garamond" w:hAnsi="Garamond"/>
          <w:sz w:val="20"/>
          <w:szCs w:val="20"/>
        </w:rPr>
        <w:t>lerting me ahead of time is courteous and demonstrates your commitment to doing well in the course.</w:t>
      </w:r>
      <w:r w:rsidR="004953E0">
        <w:rPr>
          <w:rFonts w:ascii="Garamond" w:hAnsi="Garamond"/>
          <w:sz w:val="20"/>
          <w:szCs w:val="20"/>
        </w:rPr>
        <w:t xml:space="preserve">  However, </w:t>
      </w:r>
      <w:r w:rsidR="008A4C52">
        <w:rPr>
          <w:rFonts w:ascii="Garamond" w:hAnsi="Garamond"/>
          <w:sz w:val="20"/>
          <w:szCs w:val="20"/>
        </w:rPr>
        <w:t xml:space="preserve">I </w:t>
      </w:r>
      <w:r w:rsidR="004953E0">
        <w:rPr>
          <w:rFonts w:ascii="Garamond" w:hAnsi="Garamond"/>
          <w:sz w:val="20"/>
          <w:szCs w:val="20"/>
        </w:rPr>
        <w:t xml:space="preserve">understand that things come up.  As long as you make a good faith effort </w:t>
      </w:r>
      <w:r w:rsidR="00F20735">
        <w:rPr>
          <w:rFonts w:ascii="Garamond" w:hAnsi="Garamond"/>
          <w:sz w:val="20"/>
          <w:szCs w:val="20"/>
        </w:rPr>
        <w:t xml:space="preserve">to </w:t>
      </w:r>
      <w:r w:rsidR="00F20735" w:rsidRPr="005341EF">
        <w:rPr>
          <w:rFonts w:ascii="Garamond" w:hAnsi="Garamond"/>
          <w:sz w:val="20"/>
          <w:szCs w:val="20"/>
        </w:rPr>
        <w:t xml:space="preserve">let me know that something unavoidable is happening that makes you miss class, and you work to make up for any deficit that </w:t>
      </w:r>
      <w:r w:rsidR="005341EF" w:rsidRPr="005341EF">
        <w:rPr>
          <w:rFonts w:ascii="Garamond" w:hAnsi="Garamond"/>
          <w:sz w:val="20"/>
          <w:szCs w:val="20"/>
        </w:rPr>
        <w:t>this causes.</w:t>
      </w:r>
    </w:p>
    <w:p w14:paraId="21763A59" w14:textId="77777777" w:rsidR="00F20735" w:rsidRPr="00F20735" w:rsidRDefault="00F20735" w:rsidP="002501B7">
      <w:pPr>
        <w:ind w:left="-180" w:hanging="180"/>
        <w:contextualSpacing/>
        <w:rPr>
          <w:rFonts w:ascii="Garamond" w:hAnsi="Garamond" w:cs="Times New Roman"/>
          <w:color w:val="800000"/>
          <w:sz w:val="20"/>
          <w:szCs w:val="20"/>
        </w:rPr>
      </w:pPr>
    </w:p>
    <w:p w14:paraId="1D046D49" w14:textId="04EB897E" w:rsidR="00BB4A11" w:rsidRDefault="00AE307C" w:rsidP="002501B7">
      <w:pPr>
        <w:ind w:left="-180"/>
        <w:contextualSpacing/>
        <w:rPr>
          <w:rFonts w:ascii="Garamond" w:hAnsi="Garamond" w:cs="Times New Roman"/>
          <w:color w:val="000000"/>
          <w:sz w:val="20"/>
          <w:szCs w:val="20"/>
        </w:rPr>
      </w:pPr>
      <w:r>
        <w:rPr>
          <w:rFonts w:ascii="Garamond" w:hAnsi="Garamond"/>
          <w:sz w:val="20"/>
          <w:szCs w:val="20"/>
        </w:rPr>
        <w:t>Because</w:t>
      </w:r>
      <w:r w:rsidR="00021342">
        <w:rPr>
          <w:rFonts w:ascii="Garamond" w:hAnsi="Garamond"/>
          <w:sz w:val="20"/>
          <w:szCs w:val="20"/>
        </w:rPr>
        <w:t xml:space="preserve"> </w:t>
      </w:r>
      <w:r w:rsidR="00F20735" w:rsidRPr="005341EF">
        <w:rPr>
          <w:rFonts w:ascii="Garamond" w:hAnsi="Garamond"/>
          <w:sz w:val="20"/>
          <w:szCs w:val="20"/>
        </w:rPr>
        <w:t>English courses often require discussions, in-class writing, writing workshops, and other engaged learning practices, it is imperative that students attend classes regularly and punctually for courses to be successful; therefore, instructors</w:t>
      </w:r>
      <w:r w:rsidR="00F20735" w:rsidRPr="00F20735">
        <w:rPr>
          <w:rFonts w:ascii="Garamond" w:hAnsi="Garamond"/>
          <w:color w:val="000000"/>
          <w:sz w:val="20"/>
          <w:szCs w:val="20"/>
        </w:rPr>
        <w:t xml:space="preserve"> may use </w:t>
      </w:r>
      <w:r w:rsidR="00017800">
        <w:rPr>
          <w:rFonts w:ascii="Garamond" w:hAnsi="Garamond"/>
          <w:color w:val="000000"/>
          <w:sz w:val="20"/>
          <w:szCs w:val="20"/>
        </w:rPr>
        <w:t>attendance to determine up to 15</w:t>
      </w:r>
      <w:r w:rsidR="00F20735" w:rsidRPr="00F20735">
        <w:rPr>
          <w:rFonts w:ascii="Garamond" w:hAnsi="Garamond"/>
          <w:color w:val="000000"/>
          <w:sz w:val="20"/>
          <w:szCs w:val="20"/>
        </w:rPr>
        <w:t>% of a student's grade for t</w:t>
      </w:r>
      <w:r w:rsidR="00017800">
        <w:rPr>
          <w:rFonts w:ascii="Garamond" w:hAnsi="Garamond"/>
          <w:color w:val="000000"/>
          <w:sz w:val="20"/>
          <w:szCs w:val="20"/>
        </w:rPr>
        <w:t>he course if a student misses 15</w:t>
      </w:r>
      <w:r w:rsidR="00F20735" w:rsidRPr="00F20735">
        <w:rPr>
          <w:rFonts w:ascii="Garamond" w:hAnsi="Garamond"/>
          <w:color w:val="000000"/>
          <w:sz w:val="20"/>
          <w:szCs w:val="20"/>
        </w:rPr>
        <w:t>% (or more) of the class sessions. Instructors may also count the time students miss from class due to arriving late and leaving early toward their total absences.</w:t>
      </w:r>
      <w:r w:rsidR="00F20735" w:rsidRPr="00F20735">
        <w:rPr>
          <w:rFonts w:ascii="Garamond" w:hAnsi="Garamond"/>
          <w:sz w:val="20"/>
          <w:szCs w:val="20"/>
        </w:rPr>
        <w:t xml:space="preserve"> I expect for you to attend all classes as scheduled, to arrive to class on time, and to stay for the duration of each class meeting. </w:t>
      </w:r>
      <w:r w:rsidR="00F20735" w:rsidRPr="00F20735">
        <w:rPr>
          <w:rFonts w:ascii="Garamond" w:hAnsi="Garamond"/>
          <w:b/>
          <w:sz w:val="20"/>
          <w:szCs w:val="20"/>
        </w:rPr>
        <w:t xml:space="preserve">Being more than 10 minutes late to class or leaving more than 10 minutes early from class </w:t>
      </w:r>
      <w:r w:rsidR="00F20735" w:rsidRPr="00F20735">
        <w:rPr>
          <w:rFonts w:ascii="Garamond" w:hAnsi="Garamond"/>
          <w:b/>
          <w:sz w:val="20"/>
          <w:szCs w:val="20"/>
          <w:u w:val="single"/>
        </w:rPr>
        <w:t>three</w:t>
      </w:r>
      <w:r w:rsidR="00F20735" w:rsidRPr="00F20735">
        <w:rPr>
          <w:rFonts w:ascii="Garamond" w:hAnsi="Garamond"/>
          <w:b/>
          <w:sz w:val="20"/>
          <w:szCs w:val="20"/>
        </w:rPr>
        <w:t xml:space="preserve"> times counts as one absence.</w:t>
      </w:r>
      <w:r w:rsidR="00F20735" w:rsidRPr="00F20735">
        <w:rPr>
          <w:rFonts w:ascii="Garamond" w:hAnsi="Garamond"/>
          <w:sz w:val="20"/>
          <w:szCs w:val="20"/>
        </w:rPr>
        <w:t xml:space="preserve"> </w:t>
      </w:r>
      <w:r w:rsidR="00F20735" w:rsidRPr="00F20735">
        <w:rPr>
          <w:rFonts w:ascii="Garamond" w:hAnsi="Garamond"/>
          <w:b/>
          <w:sz w:val="20"/>
          <w:szCs w:val="20"/>
        </w:rPr>
        <w:t xml:space="preserve">If you miss more than </w:t>
      </w:r>
      <w:r w:rsidR="00F20735" w:rsidRPr="00F20735">
        <w:rPr>
          <w:rFonts w:ascii="Garamond" w:hAnsi="Garamond"/>
          <w:b/>
          <w:sz w:val="20"/>
          <w:szCs w:val="20"/>
          <w:u w:val="single"/>
        </w:rPr>
        <w:t>five</w:t>
      </w:r>
      <w:r w:rsidR="00F20735" w:rsidRPr="00F20735">
        <w:rPr>
          <w:rFonts w:ascii="Garamond" w:hAnsi="Garamond"/>
          <w:b/>
          <w:sz w:val="20"/>
          <w:szCs w:val="20"/>
        </w:rPr>
        <w:t xml:space="preserve"> classes</w:t>
      </w:r>
      <w:r w:rsidR="00050524">
        <w:rPr>
          <w:rFonts w:ascii="Garamond" w:hAnsi="Garamond"/>
          <w:b/>
          <w:sz w:val="20"/>
          <w:szCs w:val="20"/>
        </w:rPr>
        <w:t xml:space="preserve"> in a class meeting twice a week</w:t>
      </w:r>
      <w:r w:rsidR="00F20735" w:rsidRPr="00F20735">
        <w:rPr>
          <w:rFonts w:ascii="Garamond" w:hAnsi="Garamond"/>
          <w:b/>
          <w:sz w:val="20"/>
          <w:szCs w:val="20"/>
        </w:rPr>
        <w:t xml:space="preserve">, then you should expect your final grade in the course to be </w:t>
      </w:r>
      <w:r w:rsidR="00F20735" w:rsidRPr="00F20735">
        <w:rPr>
          <w:rFonts w:ascii="Garamond" w:hAnsi="Garamond"/>
          <w:b/>
          <w:sz w:val="20"/>
          <w:szCs w:val="20"/>
          <w:u w:val="single"/>
        </w:rPr>
        <w:t>one letter grade</w:t>
      </w:r>
      <w:r w:rsidR="00F20735" w:rsidRPr="00F20735">
        <w:rPr>
          <w:rFonts w:ascii="Garamond" w:hAnsi="Garamond"/>
          <w:b/>
          <w:sz w:val="20"/>
          <w:szCs w:val="20"/>
        </w:rPr>
        <w:t xml:space="preserve"> lower than your total points on assignments unless you show me documentation of an illness or emergency that accounts for any absence over five. </w:t>
      </w:r>
      <w:r w:rsidR="00F20735" w:rsidRPr="00F20735">
        <w:rPr>
          <w:rFonts w:ascii="Garamond" w:hAnsi="Garamond"/>
          <w:sz w:val="20"/>
          <w:szCs w:val="20"/>
        </w:rPr>
        <w:t xml:space="preserve">It is your responsibility to check your attendance record on </w:t>
      </w:r>
      <w:proofErr w:type="spellStart"/>
      <w:r w:rsidR="00F20735" w:rsidRPr="00F20735">
        <w:rPr>
          <w:rFonts w:ascii="Garamond" w:hAnsi="Garamond"/>
          <w:sz w:val="20"/>
          <w:szCs w:val="20"/>
        </w:rPr>
        <w:t>iCollege</w:t>
      </w:r>
      <w:proofErr w:type="spellEnd"/>
      <w:r w:rsidR="00F20735" w:rsidRPr="00F20735">
        <w:rPr>
          <w:rFonts w:ascii="Garamond" w:hAnsi="Garamond"/>
          <w:sz w:val="20"/>
          <w:szCs w:val="20"/>
        </w:rPr>
        <w:t xml:space="preserve"> to ensure its accuracy and to speak with me when you notice any discrepancies between my record of your attendance and your memory of attending class. If you are late to class, then you must check with me after class that I have recorded you as late rather than absent. When you miss class, it is your responsibility to check </w:t>
      </w:r>
      <w:proofErr w:type="spellStart"/>
      <w:r w:rsidR="00F20735" w:rsidRPr="00F20735">
        <w:rPr>
          <w:rFonts w:ascii="Garamond" w:hAnsi="Garamond"/>
          <w:sz w:val="20"/>
          <w:szCs w:val="20"/>
        </w:rPr>
        <w:t>iCollege</w:t>
      </w:r>
      <w:proofErr w:type="spellEnd"/>
      <w:r w:rsidR="00F20735" w:rsidRPr="00F20735">
        <w:rPr>
          <w:rFonts w:ascii="Garamond" w:hAnsi="Garamond"/>
          <w:sz w:val="20"/>
          <w:szCs w:val="20"/>
        </w:rPr>
        <w:t>, to speak with your classmates, and/or to come to my tutorial and advisement hours for updates. Please do</w:t>
      </w:r>
      <w:r w:rsidR="00F20735" w:rsidRPr="00F20735">
        <w:rPr>
          <w:rFonts w:ascii="Garamond" w:hAnsi="Garamond"/>
          <w:sz w:val="20"/>
          <w:szCs w:val="20"/>
          <w:u w:val="single"/>
        </w:rPr>
        <w:t xml:space="preserve"> not</w:t>
      </w:r>
      <w:r w:rsidR="00F20735" w:rsidRPr="00F20735">
        <w:rPr>
          <w:rFonts w:ascii="Garamond" w:hAnsi="Garamond"/>
          <w:sz w:val="20"/>
          <w:szCs w:val="20"/>
        </w:rPr>
        <w:t xml:space="preserve"> email me asking me what you missed.</w:t>
      </w:r>
      <w:r w:rsidR="00BB4A11">
        <w:rPr>
          <w:rFonts w:ascii="Garamond" w:hAnsi="Garamond"/>
          <w:sz w:val="20"/>
          <w:szCs w:val="20"/>
        </w:rPr>
        <w:t xml:space="preserve">  </w:t>
      </w:r>
      <w:r w:rsidR="00BB4A11" w:rsidRPr="00F129F8">
        <w:rPr>
          <w:rFonts w:ascii="Garamond" w:hAnsi="Garamond" w:cs="Times New Roman"/>
          <w:color w:val="000000"/>
          <w:sz w:val="20"/>
          <w:szCs w:val="20"/>
        </w:rPr>
        <w:t>Students are responsible for finding out what they may have missed while absent. Except for absences officially excused by the</w:t>
      </w:r>
      <w:r w:rsidR="00BB4A11">
        <w:rPr>
          <w:rFonts w:ascii="Garamond" w:hAnsi="Garamond" w:cs="Times New Roman"/>
          <w:color w:val="000000"/>
          <w:sz w:val="20"/>
          <w:szCs w:val="20"/>
        </w:rPr>
        <w:t xml:space="preserve"> college</w:t>
      </w:r>
      <w:r w:rsidR="00BB4A11" w:rsidRPr="00F129F8">
        <w:rPr>
          <w:rFonts w:ascii="Garamond" w:hAnsi="Garamond" w:cs="Times New Roman"/>
          <w:color w:val="000000"/>
          <w:sz w:val="20"/>
          <w:szCs w:val="20"/>
        </w:rPr>
        <w:t xml:space="preserve">, I do not allow students to make up quizzes or in-class assignments. </w:t>
      </w:r>
      <w:r w:rsidR="00BB4A11">
        <w:rPr>
          <w:rFonts w:ascii="Garamond" w:hAnsi="Garamond" w:cs="Times New Roman"/>
          <w:color w:val="000000"/>
          <w:sz w:val="20"/>
          <w:szCs w:val="20"/>
        </w:rPr>
        <w:t xml:space="preserve">However, </w:t>
      </w:r>
      <w:r w:rsidR="00BB4A11" w:rsidRPr="00F129F8">
        <w:rPr>
          <w:rFonts w:ascii="Garamond" w:hAnsi="Garamond" w:cs="Times New Roman"/>
          <w:color w:val="000000"/>
          <w:sz w:val="20"/>
          <w:szCs w:val="20"/>
        </w:rPr>
        <w:t>I build in a limited amount of extra credit related to in-class work so that missing one or two such in-class assignments will not negatively i</w:t>
      </w:r>
      <w:r w:rsidR="00BB4A11">
        <w:rPr>
          <w:rFonts w:ascii="Garamond" w:hAnsi="Garamond" w:cs="Times New Roman"/>
          <w:color w:val="000000"/>
          <w:sz w:val="20"/>
          <w:szCs w:val="20"/>
        </w:rPr>
        <w:t>mpact a student’s grade</w:t>
      </w:r>
      <w:r w:rsidR="00BB4A11" w:rsidRPr="00F129F8">
        <w:rPr>
          <w:rFonts w:ascii="Garamond" w:hAnsi="Garamond" w:cs="Times New Roman"/>
          <w:color w:val="000000"/>
          <w:sz w:val="20"/>
          <w:szCs w:val="20"/>
        </w:rPr>
        <w:t>.</w:t>
      </w:r>
    </w:p>
    <w:p w14:paraId="5B064B0A" w14:textId="1B79952D" w:rsidR="00E01BB5" w:rsidRDefault="00E01BB5" w:rsidP="002501B7">
      <w:pPr>
        <w:ind w:left="-180"/>
        <w:contextualSpacing/>
        <w:rPr>
          <w:rFonts w:ascii="Garamond" w:hAnsi="Garamond"/>
          <w:sz w:val="20"/>
          <w:szCs w:val="20"/>
        </w:rPr>
      </w:pPr>
    </w:p>
    <w:p w14:paraId="225CB152" w14:textId="327B0382" w:rsidR="00E01BB5" w:rsidRPr="00BB4A11" w:rsidRDefault="00E01BB5" w:rsidP="002501B7">
      <w:pPr>
        <w:ind w:left="-180"/>
        <w:contextualSpacing/>
        <w:rPr>
          <w:rFonts w:ascii="Garamond" w:hAnsi="Garamond"/>
          <w:sz w:val="20"/>
          <w:szCs w:val="20"/>
        </w:rPr>
      </w:pPr>
      <w:r w:rsidRPr="00E01BB5">
        <w:rPr>
          <w:rFonts w:ascii="Garamond" w:hAnsi="Garamond"/>
          <w:b/>
          <w:sz w:val="20"/>
          <w:szCs w:val="20"/>
        </w:rPr>
        <w:t>Note</w:t>
      </w:r>
      <w:r>
        <w:rPr>
          <w:rFonts w:ascii="Garamond" w:hAnsi="Garamond"/>
          <w:sz w:val="20"/>
          <w:szCs w:val="20"/>
        </w:rPr>
        <w:t xml:space="preserve">: in addition to regular class sessions, </w:t>
      </w:r>
      <w:r w:rsidRPr="00E01BB5">
        <w:rPr>
          <w:rFonts w:ascii="Garamond" w:hAnsi="Garamond"/>
          <w:b/>
          <w:sz w:val="20"/>
          <w:szCs w:val="20"/>
        </w:rPr>
        <w:t>you are required to meet with me</w:t>
      </w:r>
      <w:r>
        <w:rPr>
          <w:rFonts w:ascii="Garamond" w:hAnsi="Garamond"/>
          <w:sz w:val="20"/>
          <w:szCs w:val="20"/>
        </w:rPr>
        <w:t xml:space="preserve"> </w:t>
      </w:r>
      <w:r w:rsidRPr="00E01BB5">
        <w:rPr>
          <w:rFonts w:ascii="Garamond" w:hAnsi="Garamond"/>
          <w:b/>
          <w:sz w:val="20"/>
          <w:szCs w:val="20"/>
        </w:rPr>
        <w:t>at least once</w:t>
      </w:r>
      <w:r>
        <w:rPr>
          <w:rFonts w:ascii="Garamond" w:hAnsi="Garamond"/>
          <w:sz w:val="20"/>
          <w:szCs w:val="20"/>
        </w:rPr>
        <w:t xml:space="preserve"> during my open office hours sometime before Thanksgiving break.  If my office hours don’t work, we can find a different time.  You’re strongly encouraged to attend office hours multiple times whenever you have a worry or a question.   </w:t>
      </w:r>
    </w:p>
    <w:p w14:paraId="03E90228" w14:textId="77777777" w:rsidR="00BB4A11" w:rsidRPr="00F20735" w:rsidRDefault="00BB4A11" w:rsidP="002501B7">
      <w:pPr>
        <w:ind w:left="-180" w:hanging="180"/>
        <w:contextualSpacing/>
        <w:rPr>
          <w:rFonts w:ascii="Garamond" w:hAnsi="Garamond" w:cs="Times New Roman"/>
          <w:color w:val="000000"/>
          <w:sz w:val="20"/>
          <w:szCs w:val="20"/>
        </w:rPr>
      </w:pPr>
    </w:p>
    <w:p w14:paraId="3C40F79C" w14:textId="0CA1B88A" w:rsidR="00017800" w:rsidRPr="00017800" w:rsidRDefault="00017800" w:rsidP="002501B7">
      <w:pPr>
        <w:shd w:val="clear" w:color="auto" w:fill="FFFFFF"/>
        <w:ind w:left="-180"/>
        <w:contextualSpacing/>
        <w:rPr>
          <w:rFonts w:ascii="Garamond" w:eastAsia="Times New Roman" w:hAnsi="Garamond" w:cs="Times New Roman"/>
          <w:sz w:val="20"/>
          <w:szCs w:val="20"/>
        </w:rPr>
      </w:pPr>
      <w:r w:rsidRPr="00017800">
        <w:rPr>
          <w:rFonts w:ascii="Garamond" w:eastAsia="Times New Roman" w:hAnsi="Garamond" w:cs="Times New Roman"/>
          <w:b/>
          <w:bCs/>
          <w:color w:val="000000"/>
          <w:sz w:val="20"/>
          <w:szCs w:val="20"/>
          <w:shd w:val="clear" w:color="auto" w:fill="FFFFFF"/>
        </w:rPr>
        <w:t xml:space="preserve">WITHDRAWAL POLICY: </w:t>
      </w:r>
      <w:r w:rsidRPr="00017800">
        <w:rPr>
          <w:rFonts w:ascii="Garamond" w:eastAsia="Times New Roman" w:hAnsi="Garamond" w:cs="Times New Roman"/>
          <w:b/>
          <w:bCs/>
          <w:color w:val="000000"/>
          <w:sz w:val="20"/>
          <w:szCs w:val="20"/>
          <w:shd w:val="clear" w:color="auto" w:fill="FFFFFF"/>
        </w:rPr>
        <w:br/>
      </w:r>
      <w:r w:rsidR="00671FE1">
        <w:rPr>
          <w:rFonts w:ascii="Garamond" w:eastAsia="Times New Roman" w:hAnsi="Garamond" w:cs="Times New Roman"/>
          <w:color w:val="000000"/>
          <w:sz w:val="20"/>
          <w:szCs w:val="20"/>
          <w:shd w:val="clear" w:color="auto" w:fill="FFFFFF"/>
        </w:rPr>
        <w:t>March 5</w:t>
      </w:r>
      <w:r w:rsidR="00E02FEB">
        <w:rPr>
          <w:rFonts w:ascii="Garamond" w:eastAsia="Times New Roman" w:hAnsi="Garamond" w:cs="Times New Roman"/>
          <w:color w:val="000000"/>
          <w:sz w:val="20"/>
          <w:szCs w:val="20"/>
          <w:shd w:val="clear" w:color="auto" w:fill="FFFFFF"/>
        </w:rPr>
        <w:t>, 201</w:t>
      </w:r>
      <w:r w:rsidR="00671FE1">
        <w:rPr>
          <w:rFonts w:ascii="Garamond" w:eastAsia="Times New Roman" w:hAnsi="Garamond" w:cs="Times New Roman"/>
          <w:color w:val="000000"/>
          <w:sz w:val="20"/>
          <w:szCs w:val="20"/>
          <w:shd w:val="clear" w:color="auto" w:fill="FFFFFF"/>
        </w:rPr>
        <w:t>9</w:t>
      </w:r>
      <w:r w:rsidRPr="00017800">
        <w:rPr>
          <w:rFonts w:ascii="Garamond" w:eastAsia="Times New Roman" w:hAnsi="Garamond" w:cs="Times New Roman"/>
          <w:color w:val="000000"/>
          <w:sz w:val="20"/>
          <w:szCs w:val="20"/>
          <w:shd w:val="clear" w:color="auto" w:fill="FFFFFF"/>
        </w:rPr>
        <w:t xml:space="preserve"> is the last day for a regular withdrawal from full semester courses. However, there are certain limits on the number of withdrawals students may take during their associate-level degree program. </w:t>
      </w:r>
      <w:r w:rsidRPr="00017800">
        <w:rPr>
          <w:rFonts w:ascii="Garamond" w:eastAsia="Times New Roman" w:hAnsi="Garamond" w:cs="Times New Roman"/>
          <w:b/>
          <w:bCs/>
          <w:color w:val="000000"/>
          <w:sz w:val="20"/>
          <w:szCs w:val="20"/>
          <w:shd w:val="clear" w:color="auto" w:fill="FFFFFF"/>
        </w:rPr>
        <w:t>Please see the Complete Withdrawal Policy for Associate-Level Students for more details:</w:t>
      </w:r>
      <w:r w:rsidRPr="00017800">
        <w:rPr>
          <w:rFonts w:ascii="Garamond" w:eastAsia="Times New Roman" w:hAnsi="Garamond" w:cs="Times New Roman"/>
          <w:color w:val="000000"/>
          <w:sz w:val="20"/>
          <w:szCs w:val="20"/>
          <w:shd w:val="clear" w:color="auto" w:fill="FFFFFF"/>
        </w:rPr>
        <w:t xml:space="preserve"> </w:t>
      </w:r>
      <w:hyperlink r:id="rId11" w:tgtFrame="_blank" w:history="1">
        <w:r w:rsidRPr="00017800">
          <w:rPr>
            <w:rStyle w:val="Hyperlink"/>
            <w:rFonts w:ascii="Garamond" w:eastAsia="Times New Roman" w:hAnsi="Garamond" w:cs="Times New Roman"/>
            <w:sz w:val="20"/>
            <w:szCs w:val="20"/>
            <w:shd w:val="clear" w:color="auto" w:fill="FFFFFF"/>
          </w:rPr>
          <w:t>http://advisement.gsu.edu/self-service/policies/withdrawal-policy/</w:t>
        </w:r>
      </w:hyperlink>
    </w:p>
    <w:p w14:paraId="2367E88D" w14:textId="77777777" w:rsidR="00017800" w:rsidRPr="00017800" w:rsidRDefault="00017800" w:rsidP="002501B7">
      <w:pPr>
        <w:shd w:val="clear" w:color="auto" w:fill="FFFFFF"/>
        <w:ind w:left="-180"/>
        <w:contextualSpacing/>
        <w:rPr>
          <w:rFonts w:ascii="Garamond" w:eastAsia="Times New Roman" w:hAnsi="Garamond" w:cs="Times New Roman"/>
          <w:sz w:val="20"/>
          <w:szCs w:val="20"/>
        </w:rPr>
      </w:pPr>
      <w:r w:rsidRPr="00017800">
        <w:rPr>
          <w:rFonts w:ascii="Garamond" w:eastAsia="Times New Roman" w:hAnsi="Garamond" w:cs="Times New Roman"/>
          <w:color w:val="000000"/>
          <w:sz w:val="20"/>
          <w:szCs w:val="20"/>
          <w:shd w:val="clear" w:color="auto" w:fill="FFFFFF"/>
        </w:rPr>
        <w:t>Given the complexity of the policy, students should speak with a financial aid advisor and an academic advisor prior to withdrawing from a course.</w:t>
      </w:r>
    </w:p>
    <w:p w14:paraId="41DB2884" w14:textId="23D6E2DA" w:rsidR="00017800" w:rsidRPr="00017800" w:rsidRDefault="00017800" w:rsidP="002501B7">
      <w:pPr>
        <w:shd w:val="clear" w:color="auto" w:fill="FFFFFF"/>
        <w:ind w:left="-180"/>
        <w:contextualSpacing/>
        <w:rPr>
          <w:rFonts w:ascii="Garamond" w:eastAsia="Times New Roman" w:hAnsi="Garamond" w:cs="Times New Roman"/>
          <w:sz w:val="20"/>
          <w:szCs w:val="20"/>
        </w:rPr>
      </w:pPr>
      <w:r w:rsidRPr="00017800">
        <w:rPr>
          <w:rFonts w:ascii="Garamond" w:eastAsia="Times New Roman" w:hAnsi="Garamond" w:cs="Times New Roman"/>
          <w:b/>
          <w:bCs/>
          <w:color w:val="000000"/>
          <w:sz w:val="20"/>
          <w:szCs w:val="20"/>
          <w:shd w:val="clear" w:color="auto" w:fill="FFFFFF"/>
        </w:rPr>
        <w:t>Roll Verification Policy:</w:t>
      </w:r>
      <w:r w:rsidRPr="00017800">
        <w:rPr>
          <w:rFonts w:ascii="Garamond" w:eastAsia="Times New Roman" w:hAnsi="Garamond" w:cs="Times New Roman"/>
          <w:color w:val="000000"/>
          <w:sz w:val="20"/>
          <w:szCs w:val="20"/>
          <w:shd w:val="clear" w:color="auto" w:fill="FFFFFF"/>
        </w:rPr>
        <w:t xml:space="preserve"> Students who </w:t>
      </w:r>
      <w:r w:rsidRPr="00017800">
        <w:rPr>
          <w:rFonts w:ascii="Garamond" w:eastAsia="Times New Roman" w:hAnsi="Garamond" w:cs="Times New Roman"/>
          <w:i/>
          <w:iCs/>
          <w:color w:val="000000"/>
          <w:sz w:val="20"/>
          <w:szCs w:val="20"/>
          <w:shd w:val="clear" w:color="auto" w:fill="FFFFFF"/>
        </w:rPr>
        <w:t>never</w:t>
      </w:r>
      <w:r w:rsidRPr="00017800">
        <w:rPr>
          <w:rFonts w:ascii="Garamond" w:eastAsia="Times New Roman" w:hAnsi="Garamond" w:cs="Times New Roman"/>
          <w:color w:val="000000"/>
          <w:sz w:val="20"/>
          <w:szCs w:val="20"/>
          <w:shd w:val="clear" w:color="auto" w:fill="FFFFFF"/>
        </w:rPr>
        <w:t xml:space="preserve"> attend this course will be reported as “Never Attended” in the 4</w:t>
      </w:r>
      <w:r w:rsidRPr="00017800">
        <w:rPr>
          <w:rFonts w:ascii="Garamond" w:eastAsia="Times New Roman" w:hAnsi="Garamond" w:cs="Times New Roman"/>
          <w:color w:val="000000"/>
          <w:sz w:val="20"/>
          <w:szCs w:val="20"/>
          <w:shd w:val="clear" w:color="auto" w:fill="FFFFFF"/>
          <w:vertAlign w:val="superscript"/>
        </w:rPr>
        <w:t>th</w:t>
      </w:r>
      <w:r w:rsidRPr="00017800">
        <w:rPr>
          <w:rFonts w:ascii="Garamond" w:eastAsia="Times New Roman" w:hAnsi="Garamond" w:cs="Times New Roman"/>
          <w:color w:val="000000"/>
          <w:sz w:val="20"/>
          <w:szCs w:val="20"/>
          <w:shd w:val="clear" w:color="auto" w:fill="FFFFFF"/>
        </w:rPr>
        <w:t xml:space="preserve"> week of the semester, which w</w:t>
      </w:r>
      <w:r>
        <w:rPr>
          <w:rFonts w:ascii="Garamond" w:eastAsia="Times New Roman" w:hAnsi="Garamond" w:cs="Times New Roman"/>
          <w:color w:val="000000"/>
          <w:sz w:val="20"/>
          <w:szCs w:val="20"/>
          <w:shd w:val="clear" w:color="auto" w:fill="FFFFFF"/>
        </w:rPr>
        <w:t>ill trigger a course withdrawal, marked in your record with a “-W.”</w:t>
      </w:r>
    </w:p>
    <w:p w14:paraId="66EE86F4" w14:textId="7D802E38" w:rsidR="00017800" w:rsidRDefault="00017800" w:rsidP="00840061">
      <w:pPr>
        <w:ind w:left="-180"/>
        <w:contextualSpacing/>
        <w:rPr>
          <w:rFonts w:ascii="Garamond" w:eastAsia="Times New Roman" w:hAnsi="Garamond" w:cs="Times New Roman"/>
          <w:sz w:val="20"/>
          <w:szCs w:val="20"/>
        </w:rPr>
      </w:pPr>
      <w:r w:rsidRPr="00017800">
        <w:rPr>
          <w:rFonts w:ascii="Garamond" w:eastAsia="Times New Roman" w:hAnsi="Garamond" w:cs="Times New Roman"/>
          <w:sz w:val="20"/>
          <w:szCs w:val="20"/>
        </w:rPr>
        <w:t>If you stop attending</w:t>
      </w:r>
      <w:r>
        <w:rPr>
          <w:rFonts w:ascii="Garamond" w:eastAsia="Times New Roman" w:hAnsi="Garamond" w:cs="Times New Roman"/>
          <w:sz w:val="20"/>
          <w:szCs w:val="20"/>
        </w:rPr>
        <w:t>, participating in, or turning work in for</w:t>
      </w:r>
      <w:r w:rsidRPr="00017800">
        <w:rPr>
          <w:rFonts w:ascii="Garamond" w:eastAsia="Times New Roman" w:hAnsi="Garamond" w:cs="Times New Roman"/>
          <w:sz w:val="20"/>
          <w:szCs w:val="20"/>
        </w:rPr>
        <w:t xml:space="preserve"> this class for whatever reason during the first four weeks of the course without notifying the instructor, you may be withdrawn from the class and will receive a W for the course.</w:t>
      </w:r>
    </w:p>
    <w:p w14:paraId="5B876261" w14:textId="2701EE94" w:rsidR="00CE2EE7" w:rsidRPr="00293701" w:rsidRDefault="00CA7A3E" w:rsidP="00291A21">
      <w:pPr>
        <w:ind w:left="-180"/>
        <w:contextualSpacing/>
        <w:rPr>
          <w:rFonts w:ascii="Garamond" w:eastAsia="Times New Roman" w:hAnsi="Garamond" w:cs="Times New Roman"/>
          <w:sz w:val="20"/>
          <w:szCs w:val="20"/>
        </w:rPr>
      </w:pPr>
      <w:r>
        <w:rPr>
          <w:rFonts w:ascii="Garamond" w:eastAsia="Times New Roman" w:hAnsi="Garamond" w:cs="Times New Roman"/>
          <w:sz w:val="20"/>
          <w:szCs w:val="20"/>
        </w:rPr>
        <w:t xml:space="preserve">For more information on withdrawals, withdrawal limits, and registration, please see: </w:t>
      </w:r>
      <w:hyperlink r:id="rId12" w:anchor="registering-for-classes" w:tgtFrame="_blank" w:history="1">
        <w:r w:rsidRPr="00CA7A3E">
          <w:rPr>
            <w:rStyle w:val="Hyperlink"/>
            <w:rFonts w:ascii="Garamond" w:eastAsia="Times New Roman" w:hAnsi="Garamond" w:cs="Times New Roman"/>
            <w:sz w:val="20"/>
            <w:szCs w:val="20"/>
            <w:shd w:val="clear" w:color="auto" w:fill="FFFFFF"/>
          </w:rPr>
          <w:t>http://catalog.gsu.edu/associate20162017/university-academic-regulations/#registering-for-classes</w:t>
        </w:r>
      </w:hyperlink>
    </w:p>
    <w:p w14:paraId="73D61820" w14:textId="77777777" w:rsidR="00CE2EE7" w:rsidRDefault="00CE2EE7" w:rsidP="00291A21">
      <w:pPr>
        <w:ind w:left="-180"/>
        <w:contextualSpacing/>
        <w:rPr>
          <w:rFonts w:ascii="Garamond" w:hAnsi="Garamond" w:cs="Garamond"/>
          <w:b/>
          <w:bCs/>
          <w:color w:val="000000"/>
          <w:sz w:val="20"/>
          <w:szCs w:val="20"/>
        </w:rPr>
      </w:pPr>
    </w:p>
    <w:p w14:paraId="019CB60E" w14:textId="77777777" w:rsidR="005C5A59" w:rsidRDefault="005C5A59"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p>
    <w:p w14:paraId="39A7C3A2" w14:textId="77777777" w:rsidR="00E01BB5" w:rsidRDefault="00E01BB5"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p>
    <w:p w14:paraId="14419370" w14:textId="77777777" w:rsidR="00E01BB5" w:rsidRDefault="00E01BB5"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p>
    <w:p w14:paraId="7400DCC6" w14:textId="7408E4E1" w:rsidR="005C5A59" w:rsidRDefault="00383F75"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r>
        <w:rPr>
          <w:rFonts w:ascii="Garamond" w:hAnsi="Garamond" w:cs="Garamond"/>
          <w:b/>
          <w:bCs/>
          <w:color w:val="000000"/>
          <w:sz w:val="20"/>
          <w:szCs w:val="20"/>
        </w:rPr>
        <w:t>VII</w:t>
      </w:r>
      <w:r w:rsidR="005C5A59" w:rsidRPr="00870505">
        <w:rPr>
          <w:rFonts w:ascii="Garamond" w:hAnsi="Garamond" w:cs="Garamond"/>
          <w:b/>
          <w:bCs/>
          <w:color w:val="000000"/>
          <w:sz w:val="20"/>
          <w:szCs w:val="20"/>
        </w:rPr>
        <w:t>: Resources</w:t>
      </w:r>
    </w:p>
    <w:p w14:paraId="1EBDB8D3" w14:textId="77777777" w:rsidR="00E02FEB" w:rsidRDefault="00E02FEB" w:rsidP="00E02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r>
        <w:rPr>
          <w:rFonts w:ascii="Garamond" w:hAnsi="Garamond" w:cs="Garamond"/>
          <w:b/>
          <w:bCs/>
          <w:color w:val="000000"/>
          <w:sz w:val="20"/>
          <w:szCs w:val="20"/>
        </w:rPr>
        <w:t>Basic Needs:</w:t>
      </w:r>
    </w:p>
    <w:p w14:paraId="6F68336B" w14:textId="77777777" w:rsidR="00E02FEB" w:rsidRDefault="00E02FEB" w:rsidP="00E02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Times"/>
          <w:iCs/>
          <w:color w:val="000000"/>
          <w:sz w:val="20"/>
          <w:szCs w:val="20"/>
        </w:rPr>
      </w:pPr>
      <w:r>
        <w:rPr>
          <w:rFonts w:ascii="Garamond" w:hAnsi="Garamond" w:cs="Times"/>
          <w:iCs/>
          <w:color w:val="000000"/>
          <w:sz w:val="20"/>
          <w:szCs w:val="20"/>
        </w:rPr>
        <w:t xml:space="preserve">We want you to be able to be present not only physically, but mentally and spiritually.  If you are having trouble doing that because some of your needs are not being met, we have resources that may help. </w:t>
      </w:r>
      <w:r w:rsidRPr="00FD7139">
        <w:rPr>
          <w:rFonts w:ascii="Garamond" w:hAnsi="Garamond" w:cs="Times"/>
          <w:iCs/>
          <w:color w:val="000000"/>
          <w:sz w:val="20"/>
          <w:szCs w:val="20"/>
        </w:rPr>
        <w:t>Any student who has difficulty affording groceries or accessing sufficient food to eat every day, or who lacks a safe and stable place to live, and believes this may affect their performance in the course, is urged to</w:t>
      </w:r>
      <w:r>
        <w:rPr>
          <w:rFonts w:ascii="Garamond" w:hAnsi="Garamond" w:cs="Times"/>
          <w:iCs/>
          <w:color w:val="000000"/>
          <w:sz w:val="20"/>
          <w:szCs w:val="20"/>
        </w:rPr>
        <w:t xml:space="preserve"> use the following resources:</w:t>
      </w:r>
    </w:p>
    <w:p w14:paraId="0B8975A1" w14:textId="77777777" w:rsidR="00E02FEB" w:rsidRPr="008C42F4" w:rsidRDefault="00E02FEB" w:rsidP="00E02FEB">
      <w:pPr>
        <w:ind w:left="-180"/>
        <w:rPr>
          <w:rFonts w:ascii="Times New Roman" w:eastAsia="Times New Roman" w:hAnsi="Times New Roman" w:cs="Times New Roman"/>
        </w:rPr>
      </w:pPr>
      <w:r w:rsidRPr="00AB3100">
        <w:rPr>
          <w:rFonts w:ascii="Garamond" w:hAnsi="Garamond" w:cs="Times"/>
          <w:b/>
          <w:iCs/>
          <w:color w:val="000000"/>
          <w:sz w:val="20"/>
          <w:szCs w:val="20"/>
        </w:rPr>
        <w:t>Clarkston Campus Food Pantry</w:t>
      </w:r>
      <w:r>
        <w:rPr>
          <w:rFonts w:ascii="Garamond" w:hAnsi="Garamond" w:cs="Times"/>
          <w:iCs/>
          <w:color w:val="000000"/>
          <w:sz w:val="20"/>
          <w:szCs w:val="20"/>
        </w:rPr>
        <w:t xml:space="preserve">: </w:t>
      </w:r>
      <w:r w:rsidRPr="008C42F4">
        <w:rPr>
          <w:rFonts w:ascii="Garamond" w:hAnsi="Garamond" w:cs="Times"/>
          <w:iCs/>
          <w:color w:val="000000"/>
          <w:sz w:val="20"/>
          <w:szCs w:val="20"/>
        </w:rPr>
        <w:t xml:space="preserve">CH </w:t>
      </w:r>
      <w:r w:rsidRPr="008C42F4">
        <w:rPr>
          <w:rFonts w:ascii="Garamond" w:eastAsia="Times New Roman" w:hAnsi="Garamond" w:cs="Calibri"/>
          <w:color w:val="000000"/>
          <w:sz w:val="20"/>
          <w:szCs w:val="20"/>
        </w:rPr>
        <w:t>1346</w:t>
      </w:r>
      <w:r>
        <w:rPr>
          <w:rFonts w:ascii="Times New Roman" w:eastAsia="Times New Roman" w:hAnsi="Times New Roman" w:cs="Times New Roman"/>
        </w:rPr>
        <w:t xml:space="preserve"> |</w:t>
      </w:r>
      <w:r>
        <w:rPr>
          <w:rFonts w:ascii="Garamond" w:hAnsi="Garamond" w:cs="Times"/>
          <w:iCs/>
          <w:color w:val="000000"/>
          <w:sz w:val="20"/>
          <w:szCs w:val="20"/>
        </w:rPr>
        <w:t xml:space="preserve"> </w:t>
      </w:r>
      <w:hyperlink r:id="rId13" w:history="1">
        <w:r w:rsidRPr="00AB3100">
          <w:rPr>
            <w:rStyle w:val="Hyperlink"/>
            <w:rFonts w:ascii="Garamond" w:hAnsi="Garamond" w:cs="Times"/>
            <w:iCs/>
            <w:sz w:val="20"/>
            <w:szCs w:val="20"/>
          </w:rPr>
          <w:t>https://nutrition.gsu.edu/panther-pantry/</w:t>
        </w:r>
      </w:hyperlink>
      <w:r>
        <w:rPr>
          <w:rFonts w:ascii="Garamond" w:hAnsi="Garamond" w:cs="Times"/>
          <w:iCs/>
          <w:color w:val="000000"/>
          <w:sz w:val="20"/>
          <w:szCs w:val="20"/>
        </w:rPr>
        <w:t xml:space="preserve"> |678-891-3274</w:t>
      </w:r>
    </w:p>
    <w:p w14:paraId="33724861" w14:textId="77777777" w:rsidR="00E02FEB" w:rsidRPr="00AB3100" w:rsidRDefault="00E02FEB" w:rsidP="00E02FEB">
      <w:pPr>
        <w:ind w:left="-180"/>
        <w:rPr>
          <w:rFonts w:ascii="Times New Roman" w:eastAsia="Times New Roman" w:hAnsi="Times New Roman" w:cs="Times New Roman"/>
        </w:rPr>
      </w:pPr>
      <w:r w:rsidRPr="00AB3100">
        <w:rPr>
          <w:rFonts w:ascii="Garamond" w:hAnsi="Garamond" w:cs="Times"/>
          <w:b/>
          <w:iCs/>
          <w:color w:val="000000"/>
          <w:sz w:val="20"/>
          <w:szCs w:val="20"/>
        </w:rPr>
        <w:t>Embark Housing Network</w:t>
      </w:r>
      <w:r>
        <w:rPr>
          <w:rFonts w:ascii="Garamond" w:hAnsi="Garamond" w:cs="Times"/>
          <w:iCs/>
          <w:color w:val="000000"/>
          <w:sz w:val="20"/>
          <w:szCs w:val="20"/>
        </w:rPr>
        <w:t xml:space="preserve">: </w:t>
      </w:r>
      <w:hyperlink r:id="rId14" w:history="1">
        <w:r w:rsidRPr="00FD7139">
          <w:rPr>
            <w:rStyle w:val="Hyperlink"/>
            <w:rFonts w:ascii="Garamond" w:hAnsi="Garamond" w:cs="Times"/>
            <w:iCs/>
            <w:sz w:val="20"/>
            <w:szCs w:val="20"/>
          </w:rPr>
          <w:t>https://deanofstudents.gsu.edu/student-assistance/embark/</w:t>
        </w:r>
      </w:hyperlink>
      <w:r>
        <w:rPr>
          <w:rFonts w:ascii="Garamond" w:hAnsi="Garamond" w:cs="Times"/>
          <w:iCs/>
          <w:color w:val="000000"/>
          <w:sz w:val="20"/>
          <w:szCs w:val="20"/>
        </w:rPr>
        <w:t xml:space="preserve"> | 404-413-1515</w:t>
      </w:r>
    </w:p>
    <w:p w14:paraId="424F6F21" w14:textId="77777777" w:rsidR="00E02FEB" w:rsidRDefault="00E02FEB" w:rsidP="00E02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Times"/>
          <w:iCs/>
          <w:color w:val="000000"/>
          <w:sz w:val="20"/>
          <w:szCs w:val="20"/>
        </w:rPr>
      </w:pPr>
      <w:r w:rsidRPr="00AB3100">
        <w:rPr>
          <w:rFonts w:ascii="Garamond" w:hAnsi="Garamond" w:cs="Times"/>
          <w:b/>
          <w:iCs/>
          <w:color w:val="000000"/>
          <w:sz w:val="20"/>
          <w:szCs w:val="20"/>
        </w:rPr>
        <w:t>Mental Health and Wellness</w:t>
      </w:r>
      <w:r>
        <w:rPr>
          <w:rFonts w:ascii="Garamond" w:hAnsi="Garamond" w:cs="Times"/>
          <w:iCs/>
          <w:color w:val="000000"/>
          <w:sz w:val="20"/>
          <w:szCs w:val="20"/>
        </w:rPr>
        <w:t xml:space="preserve">: CN building | </w:t>
      </w:r>
      <w:hyperlink r:id="rId15" w:history="1">
        <w:r w:rsidRPr="00AB3100">
          <w:rPr>
            <w:rStyle w:val="Hyperlink"/>
            <w:rFonts w:ascii="Garamond" w:hAnsi="Garamond" w:cs="Times"/>
            <w:iCs/>
            <w:sz w:val="20"/>
            <w:szCs w:val="20"/>
          </w:rPr>
          <w:t>https://counselingcenter.gsu.edu/pc/counseling-services/</w:t>
        </w:r>
      </w:hyperlink>
    </w:p>
    <w:p w14:paraId="7C67202C" w14:textId="77777777" w:rsidR="00E02FEB" w:rsidRDefault="00E02FEB" w:rsidP="00E02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Times"/>
          <w:iCs/>
          <w:color w:val="000000"/>
          <w:sz w:val="20"/>
          <w:szCs w:val="20"/>
        </w:rPr>
      </w:pPr>
      <w:r w:rsidRPr="00AB3100">
        <w:rPr>
          <w:rFonts w:ascii="Garamond" w:hAnsi="Garamond" w:cs="Times"/>
          <w:b/>
          <w:iCs/>
          <w:color w:val="000000"/>
          <w:sz w:val="20"/>
          <w:szCs w:val="20"/>
        </w:rPr>
        <w:t>Student Health Center</w:t>
      </w:r>
      <w:r>
        <w:rPr>
          <w:rFonts w:ascii="Garamond" w:hAnsi="Garamond" w:cs="Times"/>
          <w:iCs/>
          <w:color w:val="000000"/>
          <w:sz w:val="20"/>
          <w:szCs w:val="20"/>
        </w:rPr>
        <w:t xml:space="preserve">: CH Building basement | </w:t>
      </w:r>
      <w:hyperlink r:id="rId16" w:history="1">
        <w:r w:rsidRPr="00AB3100">
          <w:rPr>
            <w:rStyle w:val="Hyperlink"/>
            <w:rFonts w:ascii="Garamond" w:hAnsi="Garamond" w:cs="Times"/>
            <w:iCs/>
            <w:sz w:val="20"/>
            <w:szCs w:val="20"/>
          </w:rPr>
          <w:t>https://health.gsu.edu/perimeter-campuses/</w:t>
        </w:r>
      </w:hyperlink>
    </w:p>
    <w:p w14:paraId="1B4A3A5D" w14:textId="77777777" w:rsidR="00E02FEB" w:rsidRDefault="00E02FEB" w:rsidP="00E02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Times"/>
          <w:iCs/>
          <w:color w:val="000000"/>
          <w:sz w:val="20"/>
          <w:szCs w:val="20"/>
        </w:rPr>
      </w:pPr>
      <w:r w:rsidRPr="008C42F4">
        <w:rPr>
          <w:rFonts w:ascii="Garamond" w:hAnsi="Garamond" w:cs="Times"/>
          <w:b/>
          <w:iCs/>
          <w:color w:val="000000"/>
          <w:sz w:val="20"/>
          <w:szCs w:val="20"/>
        </w:rPr>
        <w:t xml:space="preserve">Dean of Students: </w:t>
      </w:r>
      <w:r w:rsidRPr="002529E3">
        <w:rPr>
          <w:rFonts w:ascii="Garamond" w:hAnsi="Garamond" w:cs="Times"/>
          <w:iCs/>
          <w:color w:val="000000"/>
          <w:sz w:val="20"/>
          <w:szCs w:val="20"/>
        </w:rPr>
        <w:t>CN Building</w:t>
      </w:r>
      <w:r>
        <w:rPr>
          <w:rFonts w:ascii="Garamond" w:hAnsi="Garamond" w:cs="Times"/>
          <w:iCs/>
          <w:color w:val="000000"/>
          <w:sz w:val="20"/>
          <w:szCs w:val="20"/>
        </w:rPr>
        <w:t xml:space="preserve"> | </w:t>
      </w:r>
      <w:hyperlink r:id="rId17" w:history="1">
        <w:r w:rsidRPr="00AF36FB">
          <w:rPr>
            <w:rStyle w:val="Hyperlink"/>
            <w:rFonts w:ascii="Garamond" w:hAnsi="Garamond" w:cs="Times"/>
            <w:iCs/>
            <w:sz w:val="20"/>
            <w:szCs w:val="20"/>
          </w:rPr>
          <w:t>https://deanofstudents.gsu.edu/</w:t>
        </w:r>
      </w:hyperlink>
      <w:r>
        <w:rPr>
          <w:rFonts w:ascii="Garamond" w:hAnsi="Garamond" w:cs="Times"/>
          <w:iCs/>
          <w:color w:val="000000"/>
          <w:sz w:val="20"/>
          <w:szCs w:val="20"/>
        </w:rPr>
        <w:t xml:space="preserve">  | </w:t>
      </w:r>
      <w:hyperlink r:id="rId18" w:history="1">
        <w:r w:rsidRPr="00AF36FB">
          <w:rPr>
            <w:rStyle w:val="Hyperlink"/>
            <w:rFonts w:ascii="Garamond" w:hAnsi="Garamond" w:cs="Times"/>
            <w:iCs/>
            <w:sz w:val="20"/>
            <w:szCs w:val="20"/>
          </w:rPr>
          <w:t>https://deanofstudents.gsu.edu/pc/</w:t>
        </w:r>
      </w:hyperlink>
      <w:r>
        <w:rPr>
          <w:rFonts w:ascii="Garamond" w:hAnsi="Garamond" w:cs="Times"/>
          <w:iCs/>
          <w:color w:val="000000"/>
          <w:sz w:val="20"/>
          <w:szCs w:val="20"/>
        </w:rPr>
        <w:t xml:space="preserve"> | 678-891-3525</w:t>
      </w:r>
    </w:p>
    <w:p w14:paraId="09ADB75D" w14:textId="77777777" w:rsidR="00E02FEB" w:rsidRPr="001466BF" w:rsidRDefault="00E02FEB" w:rsidP="00E02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Times"/>
          <w:i/>
          <w:iCs/>
          <w:color w:val="000000"/>
          <w:sz w:val="20"/>
          <w:szCs w:val="20"/>
        </w:rPr>
      </w:pPr>
      <w:r w:rsidRPr="001466BF">
        <w:rPr>
          <w:rFonts w:ascii="Garamond" w:hAnsi="Garamond" w:cs="Times"/>
          <w:i/>
          <w:iCs/>
          <w:color w:val="000000"/>
          <w:sz w:val="20"/>
          <w:szCs w:val="20"/>
        </w:rPr>
        <w:t>Please notify me if you are in need of other services or information if you are comfortable doing so, and I’ll do what I can to help you.</w:t>
      </w:r>
    </w:p>
    <w:p w14:paraId="68601963" w14:textId="77777777" w:rsidR="00E02FEB" w:rsidRPr="00FD7139" w:rsidRDefault="00E02FEB" w:rsidP="00E02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bCs/>
          <w:color w:val="000000"/>
          <w:sz w:val="20"/>
          <w:szCs w:val="20"/>
        </w:rPr>
      </w:pPr>
    </w:p>
    <w:p w14:paraId="158B5EBA" w14:textId="77777777" w:rsidR="00E02FEB" w:rsidRDefault="00E02FEB"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p>
    <w:p w14:paraId="6049FEBF" w14:textId="72A60808" w:rsidR="003D690F" w:rsidRPr="003D690F" w:rsidRDefault="005C5A59"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235C58">
        <w:rPr>
          <w:rFonts w:ascii="Garamond" w:hAnsi="Garamond" w:cs="Garamond"/>
          <w:b/>
          <w:bCs/>
          <w:color w:val="000000"/>
          <w:sz w:val="20"/>
          <w:szCs w:val="20"/>
        </w:rPr>
        <w:t>General Information</w:t>
      </w:r>
      <w:r w:rsidRPr="00235C58">
        <w:rPr>
          <w:rFonts w:ascii="Garamond" w:hAnsi="Garamond" w:cs="Garamond"/>
          <w:color w:val="000000"/>
          <w:sz w:val="20"/>
          <w:szCs w:val="20"/>
        </w:rPr>
        <w:t xml:space="preserve">: Please refer to the </w:t>
      </w:r>
      <w:r w:rsidR="00A40C2A">
        <w:rPr>
          <w:rFonts w:ascii="Garamond" w:hAnsi="Garamond" w:cs="Garamond"/>
          <w:color w:val="000000"/>
          <w:sz w:val="20"/>
          <w:szCs w:val="20"/>
        </w:rPr>
        <w:t xml:space="preserve">Clarkston English Department’s website </w:t>
      </w:r>
      <w:r w:rsidR="00671FE1">
        <w:rPr>
          <w:rFonts w:ascii="Garamond" w:hAnsi="Garamond" w:cs="Garamond"/>
          <w:color w:val="000000"/>
          <w:sz w:val="20"/>
          <w:szCs w:val="20"/>
        </w:rPr>
        <w:t>(</w:t>
      </w:r>
      <w:hyperlink r:id="rId19" w:history="1">
        <w:r w:rsidR="00671FE1" w:rsidRPr="000678F7">
          <w:rPr>
            <w:rStyle w:val="Hyperlink"/>
            <w:rFonts w:ascii="Garamond" w:hAnsi="Garamond" w:cs="Garamond"/>
            <w:sz w:val="20"/>
            <w:szCs w:val="20"/>
          </w:rPr>
          <w:t>https://perimeter.gsu.edu/english/</w:t>
        </w:r>
      </w:hyperlink>
      <w:r w:rsidR="00671FE1">
        <w:rPr>
          <w:rFonts w:ascii="Garamond" w:hAnsi="Garamond" w:cs="Garamond"/>
          <w:color w:val="000000"/>
          <w:sz w:val="20"/>
          <w:szCs w:val="20"/>
        </w:rPr>
        <w:t xml:space="preserve">) </w:t>
      </w:r>
      <w:r w:rsidRPr="00017800">
        <w:rPr>
          <w:rFonts w:ascii="Garamond" w:hAnsi="Garamond" w:cs="Garamond"/>
          <w:color w:val="000000"/>
          <w:sz w:val="20"/>
          <w:szCs w:val="20"/>
        </w:rPr>
        <w:t xml:space="preserve">for general information regarding department goals and objectives, attendance, and plagiarism.  Specifically, because this is a class wherein you’ll be working with your classmates, unexcused absences let your classmates down and your own grade may suffer. Even missing ONE class session puts you in danger. Yet life happens – if something comes up, please come see me or contact me (as well as a classmate). </w:t>
      </w:r>
      <w:r w:rsidRPr="00017800">
        <w:rPr>
          <w:rFonts w:ascii="Garamond" w:hAnsi="Garamond" w:cs="Garamond"/>
          <w:b/>
          <w:bCs/>
          <w:color w:val="000000"/>
          <w:sz w:val="20"/>
          <w:szCs w:val="20"/>
        </w:rPr>
        <w:t xml:space="preserve">I mean it. </w:t>
      </w:r>
      <w:r w:rsidRPr="00017800">
        <w:rPr>
          <w:rFonts w:ascii="Garamond" w:hAnsi="Garamond" w:cs="Garamond"/>
          <w:color w:val="000000"/>
          <w:sz w:val="20"/>
          <w:szCs w:val="20"/>
        </w:rPr>
        <w:t xml:space="preserve">Don’t wait to speak with me until after you’ve missed too many classes, too many assignments or passing grades on papers to pass successfully. Let me (and your other profs/instructors) know how we can help you succeed </w:t>
      </w:r>
      <w:r w:rsidRPr="00017800">
        <w:rPr>
          <w:rFonts w:ascii="Garamond" w:hAnsi="Garamond" w:cs="Garamond"/>
          <w:i/>
          <w:color w:val="000000"/>
          <w:sz w:val="20"/>
          <w:szCs w:val="20"/>
        </w:rPr>
        <w:t>before it’s too late.</w:t>
      </w:r>
      <w:r w:rsidR="003D690F" w:rsidRPr="00017800">
        <w:rPr>
          <w:rFonts w:ascii="Garamond" w:hAnsi="Garamond" w:cs="Garamond"/>
          <w:color w:val="000000"/>
          <w:sz w:val="20"/>
          <w:szCs w:val="20"/>
        </w:rPr>
        <w:t xml:space="preserve">  If something</w:t>
      </w:r>
      <w:r w:rsidR="00FD06E1" w:rsidRPr="00017800">
        <w:rPr>
          <w:rFonts w:ascii="Garamond" w:hAnsi="Garamond" w:cs="Garamond"/>
          <w:color w:val="000000"/>
          <w:sz w:val="20"/>
          <w:szCs w:val="20"/>
        </w:rPr>
        <w:t xml:space="preserve"> or someone</w:t>
      </w:r>
      <w:r w:rsidR="003D690F" w:rsidRPr="00017800">
        <w:rPr>
          <w:rFonts w:ascii="Garamond" w:hAnsi="Garamond" w:cs="Garamond"/>
          <w:color w:val="000000"/>
          <w:sz w:val="20"/>
          <w:szCs w:val="20"/>
        </w:rPr>
        <w:t xml:space="preserve"> is getting in the way of your success here, Perimeter has resources to help you deal with it.</w:t>
      </w:r>
      <w:r w:rsidR="002501B7">
        <w:rPr>
          <w:rFonts w:ascii="Garamond" w:hAnsi="Garamond" w:cs="Garamond"/>
          <w:color w:val="000000"/>
          <w:sz w:val="20"/>
          <w:szCs w:val="20"/>
        </w:rPr>
        <w:t xml:space="preserve">  The TRIO offices (</w:t>
      </w:r>
      <w:hyperlink r:id="rId20" w:history="1">
        <w:r w:rsidR="002501B7" w:rsidRPr="002501B7">
          <w:rPr>
            <w:rStyle w:val="Hyperlink"/>
            <w:rFonts w:ascii="Garamond" w:hAnsi="Garamond" w:cs="Garamond"/>
            <w:sz w:val="20"/>
            <w:szCs w:val="20"/>
          </w:rPr>
          <w:t>http://www.gpc.edu/catalog/TRIO</w:t>
        </w:r>
      </w:hyperlink>
      <w:r w:rsidR="002501B7">
        <w:rPr>
          <w:rFonts w:ascii="Garamond" w:hAnsi="Garamond" w:cs="Garamond"/>
          <w:color w:val="000000"/>
          <w:sz w:val="20"/>
          <w:szCs w:val="20"/>
        </w:rPr>
        <w:t>) and t</w:t>
      </w:r>
      <w:r w:rsidR="003D690F" w:rsidRPr="00017800">
        <w:rPr>
          <w:rFonts w:ascii="Garamond" w:hAnsi="Garamond" w:cs="Garamond"/>
          <w:color w:val="000000"/>
          <w:sz w:val="20"/>
          <w:szCs w:val="20"/>
        </w:rPr>
        <w:t xml:space="preserve">he Dean of Students / Office of Student Affairs </w:t>
      </w:r>
      <w:r w:rsidR="002501B7">
        <w:rPr>
          <w:rFonts w:ascii="Garamond" w:hAnsi="Garamond" w:cs="Garamond"/>
          <w:color w:val="000000"/>
          <w:sz w:val="20"/>
          <w:szCs w:val="20"/>
        </w:rPr>
        <w:t xml:space="preserve">are </w:t>
      </w:r>
      <w:r w:rsidR="003D690F" w:rsidRPr="00017800">
        <w:rPr>
          <w:rFonts w:ascii="Garamond" w:hAnsi="Garamond" w:cs="Garamond"/>
          <w:color w:val="000000"/>
          <w:sz w:val="20"/>
          <w:szCs w:val="20"/>
        </w:rPr>
        <w:t>great place</w:t>
      </w:r>
      <w:r w:rsidR="002501B7">
        <w:rPr>
          <w:rFonts w:ascii="Garamond" w:hAnsi="Garamond" w:cs="Garamond"/>
          <w:color w:val="000000"/>
          <w:sz w:val="20"/>
          <w:szCs w:val="20"/>
        </w:rPr>
        <w:t>s</w:t>
      </w:r>
      <w:r w:rsidR="003D690F" w:rsidRPr="00017800">
        <w:rPr>
          <w:rFonts w:ascii="Garamond" w:hAnsi="Garamond" w:cs="Garamond"/>
          <w:color w:val="000000"/>
          <w:sz w:val="20"/>
          <w:szCs w:val="20"/>
        </w:rPr>
        <w:t xml:space="preserve"> to start</w:t>
      </w:r>
      <w:r w:rsidR="00671FE1">
        <w:rPr>
          <w:rFonts w:ascii="Garamond" w:hAnsi="Garamond" w:cs="Garamond"/>
          <w:color w:val="000000"/>
          <w:sz w:val="20"/>
          <w:szCs w:val="20"/>
        </w:rPr>
        <w:t xml:space="preserve">: </w:t>
      </w:r>
      <w:hyperlink r:id="rId21" w:history="1">
        <w:r w:rsidR="00671FE1" w:rsidRPr="00AF36FB">
          <w:rPr>
            <w:rStyle w:val="Hyperlink"/>
            <w:rFonts w:ascii="Garamond" w:hAnsi="Garamond" w:cs="Times"/>
            <w:iCs/>
            <w:sz w:val="20"/>
            <w:szCs w:val="20"/>
          </w:rPr>
          <w:t>https://deanofstudents.gsu.edu/</w:t>
        </w:r>
      </w:hyperlink>
      <w:r w:rsidR="00671FE1">
        <w:rPr>
          <w:rFonts w:ascii="Garamond" w:hAnsi="Garamond" w:cs="Times"/>
          <w:iCs/>
          <w:color w:val="000000"/>
          <w:sz w:val="20"/>
          <w:szCs w:val="20"/>
        </w:rPr>
        <w:t xml:space="preserve">  | </w:t>
      </w:r>
      <w:hyperlink r:id="rId22" w:history="1">
        <w:r w:rsidR="00671FE1" w:rsidRPr="00AF36FB">
          <w:rPr>
            <w:rStyle w:val="Hyperlink"/>
            <w:rFonts w:ascii="Garamond" w:hAnsi="Garamond" w:cs="Times"/>
            <w:iCs/>
            <w:sz w:val="20"/>
            <w:szCs w:val="20"/>
          </w:rPr>
          <w:t>https://deanofstudents.gsu.edu/pc/</w:t>
        </w:r>
      </w:hyperlink>
      <w:r w:rsidR="00671FE1">
        <w:rPr>
          <w:rFonts w:ascii="Garamond" w:hAnsi="Garamond" w:cs="Times"/>
          <w:iCs/>
          <w:color w:val="000000"/>
          <w:sz w:val="20"/>
          <w:szCs w:val="20"/>
        </w:rPr>
        <w:t xml:space="preserve"> </w:t>
      </w:r>
      <w:r w:rsidR="00671FE1" w:rsidRPr="003D690F">
        <w:rPr>
          <w:rFonts w:ascii="Garamond" w:hAnsi="Garamond" w:cs="Garamond"/>
          <w:color w:val="000000"/>
          <w:sz w:val="20"/>
          <w:szCs w:val="20"/>
        </w:rPr>
        <w:t xml:space="preserve"> </w:t>
      </w:r>
    </w:p>
    <w:p w14:paraId="3B090051" w14:textId="77777777" w:rsidR="00295B68" w:rsidRDefault="00295B68"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635E07C1" w14:textId="3C39BA16" w:rsidR="00295B68" w:rsidRPr="00295B68" w:rsidRDefault="00295B68"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295B68">
        <w:rPr>
          <w:rFonts w:ascii="Garamond" w:eastAsia="Times New Roman" w:hAnsi="Garamond" w:cs="Times New Roman"/>
          <w:color w:val="282828"/>
          <w:sz w:val="20"/>
          <w:szCs w:val="20"/>
          <w:shd w:val="clear" w:color="auto" w:fill="FFFFFF"/>
        </w:rPr>
        <w:t xml:space="preserve">Perimeter College seeks to provide an environment that is free of bias, discrimination, and harassment.  If you have been the victim of sexual harassment/misconduct/assault, we encourage you to report this.  If you report this to a faculty member, he or she must notify one of our </w:t>
      </w:r>
      <w:r w:rsidRPr="002501B7">
        <w:rPr>
          <w:rFonts w:ascii="Garamond" w:eastAsia="Times New Roman" w:hAnsi="Garamond" w:cs="Times New Roman"/>
          <w:color w:val="282828"/>
          <w:sz w:val="20"/>
          <w:szCs w:val="20"/>
          <w:shd w:val="clear" w:color="auto" w:fill="FFFFFF"/>
        </w:rPr>
        <w:t>college’s Assistant Title IX Coordinators / Student Deans about the basic facts of the incident (you may choose whether you or anyone involved is identified by name).  For more information please refer to our s</w:t>
      </w:r>
      <w:r w:rsidR="00671FE1">
        <w:rPr>
          <w:rFonts w:ascii="Garamond" w:eastAsia="Times New Roman" w:hAnsi="Garamond" w:cs="Times New Roman"/>
          <w:color w:val="282828"/>
          <w:sz w:val="20"/>
          <w:szCs w:val="20"/>
          <w:shd w:val="clear" w:color="auto" w:fill="FFFFFF"/>
        </w:rPr>
        <w:t>tudent</w:t>
      </w:r>
      <w:r w:rsidRPr="002501B7">
        <w:rPr>
          <w:rFonts w:ascii="Garamond" w:eastAsia="Times New Roman" w:hAnsi="Garamond" w:cs="Times New Roman"/>
          <w:color w:val="282828"/>
          <w:sz w:val="20"/>
          <w:szCs w:val="20"/>
          <w:shd w:val="clear" w:color="auto" w:fill="FFFFFF"/>
        </w:rPr>
        <w:t xml:space="preserve"> misconduct website –  </w:t>
      </w:r>
      <w:hyperlink r:id="rId23" w:history="1">
        <w:r w:rsidR="00671FE1" w:rsidRPr="00671FE1">
          <w:rPr>
            <w:rStyle w:val="Hyperlink"/>
            <w:rFonts w:ascii="Garamond" w:eastAsia="Times New Roman" w:hAnsi="Garamond" w:cs="Times New Roman"/>
            <w:sz w:val="20"/>
            <w:szCs w:val="20"/>
            <w:shd w:val="clear" w:color="auto" w:fill="FFFFFF"/>
          </w:rPr>
          <w:t>https://codeofconduct.gsu.edu/</w:t>
        </w:r>
      </w:hyperlink>
    </w:p>
    <w:p w14:paraId="268CF798" w14:textId="77777777" w:rsidR="005C5A59" w:rsidRPr="00870505" w:rsidRDefault="005C5A59"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368ACDBB" w14:textId="60AE6DE6" w:rsidR="00E02FEB" w:rsidRPr="00E02FEB" w:rsidRDefault="00E02FEB" w:rsidP="00E02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color w:val="000000"/>
          <w:sz w:val="20"/>
          <w:szCs w:val="20"/>
        </w:rPr>
      </w:pPr>
      <w:r w:rsidRPr="00674BD1">
        <w:rPr>
          <w:rFonts w:ascii="Garamond" w:hAnsi="Garamond" w:cs="Garamond"/>
          <w:b/>
          <w:color w:val="000000"/>
          <w:sz w:val="20"/>
          <w:szCs w:val="20"/>
        </w:rPr>
        <w:t>Technology, Contact, Access:</w:t>
      </w:r>
    </w:p>
    <w:p w14:paraId="09035731" w14:textId="453A0A2C" w:rsidR="005C5A59" w:rsidRDefault="005C5A59"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sz w:val="20"/>
          <w:szCs w:val="20"/>
        </w:rPr>
      </w:pPr>
      <w:r w:rsidRPr="00870505">
        <w:rPr>
          <w:rFonts w:ascii="Garamond" w:hAnsi="Garamond" w:cs="Garamond"/>
          <w:color w:val="000000"/>
          <w:sz w:val="20"/>
          <w:szCs w:val="20"/>
        </w:rPr>
        <w:t xml:space="preserve">I am happy to answer queries via email, but I urge you to ask questions in class or on </w:t>
      </w:r>
      <w:r w:rsidR="00B679A2">
        <w:rPr>
          <w:rFonts w:ascii="Garamond" w:hAnsi="Garamond" w:cs="Garamond"/>
          <w:color w:val="000000"/>
          <w:sz w:val="20"/>
          <w:szCs w:val="20"/>
        </w:rPr>
        <w:t xml:space="preserve">our class blog </w:t>
      </w:r>
      <w:r>
        <w:rPr>
          <w:rFonts w:ascii="Garamond" w:hAnsi="Garamond" w:cs="Garamond"/>
          <w:color w:val="000000"/>
          <w:sz w:val="20"/>
          <w:szCs w:val="20"/>
        </w:rPr>
        <w:t>(accessible through our</w:t>
      </w:r>
      <w:r w:rsidR="00B679A2">
        <w:rPr>
          <w:rFonts w:ascii="Garamond" w:hAnsi="Garamond" w:cs="Garamond"/>
          <w:b/>
          <w:color w:val="000000"/>
          <w:sz w:val="20"/>
          <w:szCs w:val="20"/>
        </w:rPr>
        <w:t xml:space="preserve"> </w:t>
      </w:r>
      <w:proofErr w:type="spellStart"/>
      <w:r w:rsidR="00B679A2">
        <w:rPr>
          <w:rFonts w:ascii="Garamond" w:hAnsi="Garamond" w:cs="Garamond"/>
          <w:b/>
          <w:color w:val="000000"/>
          <w:sz w:val="20"/>
          <w:szCs w:val="20"/>
        </w:rPr>
        <w:t>iCollege</w:t>
      </w:r>
      <w:proofErr w:type="spellEnd"/>
      <w:r w:rsidRPr="008A7870">
        <w:rPr>
          <w:rFonts w:ascii="Garamond" w:hAnsi="Garamond" w:cs="Garamond"/>
          <w:b/>
          <w:color w:val="000000"/>
          <w:sz w:val="20"/>
          <w:szCs w:val="20"/>
        </w:rPr>
        <w:t xml:space="preserve"> site</w:t>
      </w:r>
      <w:r>
        <w:rPr>
          <w:rFonts w:ascii="Garamond" w:hAnsi="Garamond" w:cs="Garamond"/>
          <w:color w:val="000000"/>
          <w:sz w:val="20"/>
          <w:szCs w:val="20"/>
        </w:rPr>
        <w:t>)</w:t>
      </w:r>
      <w:r>
        <w:rPr>
          <w:rFonts w:ascii="Garamond" w:hAnsi="Garamond" w:cs="Garamond"/>
          <w:b/>
          <w:color w:val="000000"/>
          <w:sz w:val="20"/>
          <w:szCs w:val="20"/>
        </w:rPr>
        <w:t xml:space="preserve"> </w:t>
      </w:r>
      <w:r w:rsidRPr="00870505">
        <w:rPr>
          <w:rFonts w:ascii="Garamond" w:hAnsi="Garamond" w:cs="Garamond"/>
          <w:color w:val="000000"/>
          <w:sz w:val="20"/>
          <w:szCs w:val="20"/>
        </w:rPr>
        <w:t>as your classmates likely have similar questions and can benefit from the discussion.</w:t>
      </w:r>
      <w:r>
        <w:rPr>
          <w:rFonts w:ascii="Garamond" w:hAnsi="Garamond" w:cs="Garamond"/>
          <w:color w:val="000000"/>
          <w:sz w:val="20"/>
          <w:szCs w:val="20"/>
        </w:rPr>
        <w:t xml:space="preserve">  I check email often, but not incessantly.  If you email me, you can usually expect a reply within a few hours on weekdays. </w:t>
      </w:r>
      <w:r w:rsidRPr="00870505">
        <w:rPr>
          <w:rFonts w:ascii="Garamond" w:hAnsi="Garamond" w:cs="Garamond"/>
          <w:color w:val="000000"/>
          <w:sz w:val="20"/>
          <w:szCs w:val="20"/>
        </w:rPr>
        <w:t xml:space="preserve"> </w:t>
      </w:r>
      <w:r w:rsidRPr="00870505">
        <w:rPr>
          <w:rFonts w:ascii="Garamond" w:hAnsi="Garamond" w:cs="Garamond"/>
          <w:b/>
          <w:bCs/>
          <w:color w:val="000000"/>
          <w:sz w:val="20"/>
          <w:szCs w:val="20"/>
        </w:rPr>
        <w:t xml:space="preserve">Check your </w:t>
      </w:r>
      <w:r w:rsidR="00B679A2">
        <w:rPr>
          <w:rFonts w:ascii="Garamond" w:hAnsi="Garamond" w:cs="Garamond"/>
          <w:b/>
          <w:bCs/>
          <w:color w:val="000000"/>
          <w:sz w:val="20"/>
          <w:szCs w:val="20"/>
        </w:rPr>
        <w:t>G</w:t>
      </w:r>
      <w:r w:rsidR="00671FE1">
        <w:rPr>
          <w:rFonts w:ascii="Garamond" w:hAnsi="Garamond" w:cs="Garamond"/>
          <w:b/>
          <w:bCs/>
          <w:color w:val="000000"/>
          <w:sz w:val="20"/>
          <w:szCs w:val="20"/>
        </w:rPr>
        <w:t>SU</w:t>
      </w:r>
      <w:r>
        <w:rPr>
          <w:rFonts w:ascii="Garamond" w:hAnsi="Garamond" w:cs="Garamond"/>
          <w:b/>
          <w:bCs/>
          <w:color w:val="000000"/>
          <w:sz w:val="20"/>
          <w:szCs w:val="20"/>
        </w:rPr>
        <w:t xml:space="preserve"> </w:t>
      </w:r>
      <w:r w:rsidRPr="00870505">
        <w:rPr>
          <w:rFonts w:ascii="Garamond" w:hAnsi="Garamond" w:cs="Garamond"/>
          <w:b/>
          <w:bCs/>
          <w:color w:val="000000"/>
          <w:sz w:val="20"/>
          <w:szCs w:val="20"/>
        </w:rPr>
        <w:t>email</w:t>
      </w:r>
      <w:r>
        <w:rPr>
          <w:rFonts w:ascii="Garamond" w:hAnsi="Garamond" w:cs="Garamond"/>
          <w:b/>
          <w:bCs/>
          <w:color w:val="000000"/>
          <w:sz w:val="20"/>
          <w:szCs w:val="20"/>
        </w:rPr>
        <w:t xml:space="preserve"> and </w:t>
      </w:r>
      <w:proofErr w:type="spellStart"/>
      <w:r w:rsidR="00A40C2A">
        <w:rPr>
          <w:rFonts w:ascii="Garamond" w:hAnsi="Garamond" w:cs="Garamond"/>
          <w:b/>
          <w:bCs/>
          <w:color w:val="000000"/>
          <w:sz w:val="20"/>
          <w:szCs w:val="20"/>
        </w:rPr>
        <w:t>iCollege</w:t>
      </w:r>
      <w:proofErr w:type="spellEnd"/>
      <w:r w:rsidR="00A40C2A">
        <w:rPr>
          <w:rFonts w:ascii="Garamond" w:hAnsi="Garamond" w:cs="Garamond"/>
          <w:b/>
          <w:bCs/>
          <w:color w:val="000000"/>
          <w:sz w:val="20"/>
          <w:szCs w:val="20"/>
        </w:rPr>
        <w:t xml:space="preserve"> </w:t>
      </w:r>
      <w:r>
        <w:rPr>
          <w:rFonts w:ascii="Garamond" w:hAnsi="Garamond" w:cs="Garamond"/>
          <w:b/>
          <w:bCs/>
          <w:color w:val="000000"/>
          <w:sz w:val="20"/>
          <w:szCs w:val="20"/>
        </w:rPr>
        <w:t xml:space="preserve">frequently.  </w:t>
      </w:r>
      <w:r w:rsidRPr="00870505">
        <w:rPr>
          <w:rFonts w:ascii="Garamond" w:hAnsi="Garamond" w:cs="Garamond"/>
          <w:color w:val="000000"/>
          <w:sz w:val="20"/>
          <w:szCs w:val="20"/>
        </w:rPr>
        <w:t>I send ou</w:t>
      </w:r>
      <w:r>
        <w:rPr>
          <w:rFonts w:ascii="Garamond" w:hAnsi="Garamond" w:cs="Garamond"/>
          <w:color w:val="000000"/>
          <w:sz w:val="20"/>
          <w:szCs w:val="20"/>
        </w:rPr>
        <w:t xml:space="preserve">t a lot of information via </w:t>
      </w:r>
      <w:proofErr w:type="spellStart"/>
      <w:r w:rsidR="00A40C2A">
        <w:rPr>
          <w:rFonts w:ascii="Garamond" w:hAnsi="Garamond" w:cs="Garamond"/>
          <w:color w:val="000000"/>
          <w:sz w:val="20"/>
          <w:szCs w:val="20"/>
        </w:rPr>
        <w:t>iCollege</w:t>
      </w:r>
      <w:proofErr w:type="spellEnd"/>
      <w:r w:rsidR="00A40C2A">
        <w:rPr>
          <w:rFonts w:ascii="Garamond" w:hAnsi="Garamond" w:cs="Garamond"/>
          <w:color w:val="000000"/>
          <w:sz w:val="20"/>
          <w:szCs w:val="20"/>
        </w:rPr>
        <w:t xml:space="preserve"> </w:t>
      </w:r>
      <w:r>
        <w:rPr>
          <w:rFonts w:ascii="Garamond" w:hAnsi="Garamond" w:cs="Garamond"/>
          <w:color w:val="000000"/>
          <w:sz w:val="20"/>
          <w:szCs w:val="20"/>
        </w:rPr>
        <w:t>and email</w:t>
      </w:r>
      <w:r w:rsidRPr="00870505">
        <w:rPr>
          <w:rFonts w:ascii="Garamond" w:hAnsi="Garamond" w:cs="Garamond"/>
          <w:color w:val="000000"/>
          <w:sz w:val="20"/>
          <w:szCs w:val="20"/>
        </w:rPr>
        <w:t>, and you are responsible for keeping up-to-date.</w:t>
      </w:r>
      <w:r>
        <w:rPr>
          <w:rFonts w:ascii="Garamond" w:hAnsi="Garamond" w:cs="Garamond"/>
          <w:color w:val="000000"/>
          <w:sz w:val="20"/>
          <w:szCs w:val="20"/>
        </w:rPr>
        <w:t xml:space="preserve"> </w:t>
      </w:r>
      <w:r w:rsidR="002501B7">
        <w:rPr>
          <w:rFonts w:ascii="Garamond" w:hAnsi="Garamond" w:cs="Garamond"/>
          <w:b/>
          <w:sz w:val="20"/>
          <w:szCs w:val="20"/>
        </w:rPr>
        <w:t>Use only your GSU</w:t>
      </w:r>
      <w:r w:rsidR="00A40C2A" w:rsidRPr="00430336">
        <w:rPr>
          <w:rFonts w:ascii="Garamond" w:hAnsi="Garamond" w:cs="Garamond"/>
          <w:b/>
          <w:sz w:val="20"/>
          <w:szCs w:val="20"/>
        </w:rPr>
        <w:t xml:space="preserve"> email</w:t>
      </w:r>
      <w:r w:rsidR="00430336" w:rsidRPr="00430336">
        <w:rPr>
          <w:rFonts w:ascii="Garamond" w:hAnsi="Garamond" w:cs="Garamond"/>
          <w:b/>
          <w:sz w:val="20"/>
          <w:szCs w:val="20"/>
        </w:rPr>
        <w:t xml:space="preserve"> to communicate with your professors.</w:t>
      </w:r>
    </w:p>
    <w:p w14:paraId="6034A587" w14:textId="77777777" w:rsidR="005C5A59" w:rsidRPr="00430336" w:rsidRDefault="005C5A59"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sz w:val="20"/>
          <w:szCs w:val="20"/>
        </w:rPr>
      </w:pPr>
    </w:p>
    <w:p w14:paraId="15C9B5EB" w14:textId="5E0E1669" w:rsidR="00EE4691" w:rsidRPr="00E02FEB" w:rsidRDefault="00E02FEB" w:rsidP="00E02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3019DD">
        <w:rPr>
          <w:rStyle w:val="usercontent"/>
          <w:rFonts w:ascii="Garamond" w:eastAsia="Times New Roman" w:hAnsi="Garamond" w:cs="Times New Roman"/>
          <w:i/>
          <w:sz w:val="20"/>
          <w:szCs w:val="20"/>
        </w:rPr>
        <w:t xml:space="preserve">Also, please note: </w:t>
      </w:r>
      <w:r>
        <w:rPr>
          <w:rStyle w:val="usercontent"/>
          <w:rFonts w:ascii="Garamond" w:eastAsia="Times New Roman" w:hAnsi="Garamond" w:cs="Times New Roman"/>
          <w:i/>
          <w:sz w:val="20"/>
          <w:szCs w:val="20"/>
        </w:rPr>
        <w:t>i</w:t>
      </w:r>
      <w:r w:rsidRPr="003019DD">
        <w:rPr>
          <w:rStyle w:val="usercontent"/>
          <w:rFonts w:ascii="Garamond" w:eastAsia="Times New Roman" w:hAnsi="Garamond" w:cs="Times New Roman"/>
          <w:i/>
          <w:sz w:val="20"/>
          <w:szCs w:val="20"/>
        </w:rPr>
        <w:t>t is your responsibility to submit assignments in appropriate file  / digital formats</w:t>
      </w:r>
      <w:r w:rsidRPr="00D8143D">
        <w:rPr>
          <w:rStyle w:val="usercontent"/>
          <w:rFonts w:ascii="Garamond" w:eastAsia="Times New Roman" w:hAnsi="Garamond" w:cs="Times New Roman"/>
          <w:sz w:val="20"/>
          <w:szCs w:val="20"/>
        </w:rPr>
        <w:t>.</w:t>
      </w:r>
      <w:r>
        <w:rPr>
          <w:rStyle w:val="usercontent"/>
          <w:rFonts w:ascii="Garamond" w:eastAsia="Times New Roman" w:hAnsi="Garamond" w:cs="Times New Roman"/>
          <w:sz w:val="20"/>
          <w:szCs w:val="20"/>
        </w:rPr>
        <w:t xml:space="preserve">  For written documents, use MS Word.  </w:t>
      </w:r>
      <w:r w:rsidRPr="007B0166">
        <w:rPr>
          <w:rStyle w:val="usercontent"/>
          <w:rFonts w:ascii="Garamond" w:eastAsia="Times New Roman" w:hAnsi="Garamond" w:cs="Times New Roman"/>
          <w:b/>
          <w:sz w:val="20"/>
          <w:szCs w:val="20"/>
        </w:rPr>
        <w:t>DON’T USE iOS PAGES</w:t>
      </w:r>
      <w:r>
        <w:rPr>
          <w:rStyle w:val="usercontent"/>
          <w:rFonts w:ascii="Garamond" w:eastAsia="Times New Roman" w:hAnsi="Garamond" w:cs="Times New Roman"/>
          <w:sz w:val="20"/>
          <w:szCs w:val="20"/>
        </w:rPr>
        <w:t xml:space="preserve">.  It sucks. GSU professors </w:t>
      </w:r>
      <w:r w:rsidRPr="007B0166">
        <w:rPr>
          <w:rStyle w:val="usercontent"/>
          <w:rFonts w:ascii="Garamond" w:eastAsia="Times New Roman" w:hAnsi="Garamond" w:cs="Times New Roman"/>
          <w:b/>
          <w:sz w:val="20"/>
          <w:szCs w:val="20"/>
        </w:rPr>
        <w:t xml:space="preserve">don’t </w:t>
      </w:r>
      <w:r>
        <w:rPr>
          <w:rStyle w:val="usercontent"/>
          <w:rFonts w:ascii="Garamond" w:eastAsia="Times New Roman" w:hAnsi="Garamond" w:cs="Times New Roman"/>
          <w:sz w:val="20"/>
          <w:szCs w:val="20"/>
        </w:rPr>
        <w:t xml:space="preserve">have access to </w:t>
      </w:r>
      <w:proofErr w:type="spellStart"/>
      <w:r w:rsidRPr="007B0166">
        <w:rPr>
          <w:rStyle w:val="usercontent"/>
          <w:rFonts w:ascii="Garamond" w:eastAsia="Times New Roman" w:hAnsi="Garamond" w:cs="Times New Roman"/>
          <w:b/>
          <w:sz w:val="20"/>
          <w:szCs w:val="20"/>
        </w:rPr>
        <w:t>Sharepoint</w:t>
      </w:r>
      <w:proofErr w:type="spellEnd"/>
      <w:r w:rsidRPr="007B0166">
        <w:rPr>
          <w:rStyle w:val="usercontent"/>
          <w:rFonts w:ascii="Garamond" w:eastAsia="Times New Roman" w:hAnsi="Garamond" w:cs="Times New Roman"/>
          <w:b/>
          <w:sz w:val="20"/>
          <w:szCs w:val="20"/>
        </w:rPr>
        <w:t>,</w:t>
      </w:r>
      <w:r>
        <w:rPr>
          <w:rStyle w:val="usercontent"/>
          <w:rFonts w:ascii="Garamond" w:eastAsia="Times New Roman" w:hAnsi="Garamond" w:cs="Times New Roman"/>
          <w:sz w:val="20"/>
          <w:szCs w:val="20"/>
        </w:rPr>
        <w:t xml:space="preserve"> which is weird.  As a GSU student you have very cheap / </w:t>
      </w:r>
      <w:r w:rsidRPr="007B0166">
        <w:rPr>
          <w:rStyle w:val="usercontent"/>
          <w:rFonts w:ascii="Garamond" w:eastAsia="Times New Roman" w:hAnsi="Garamond" w:cs="Times New Roman"/>
          <w:b/>
          <w:sz w:val="20"/>
          <w:szCs w:val="20"/>
        </w:rPr>
        <w:t>free</w:t>
      </w:r>
      <w:r>
        <w:rPr>
          <w:rStyle w:val="usercontent"/>
          <w:rFonts w:ascii="Garamond" w:eastAsia="Times New Roman" w:hAnsi="Garamond" w:cs="Times New Roman"/>
          <w:sz w:val="20"/>
          <w:szCs w:val="20"/>
        </w:rPr>
        <w:t xml:space="preserve"> access to all sorts of software, including the </w:t>
      </w:r>
      <w:r w:rsidRPr="007B0166">
        <w:rPr>
          <w:rStyle w:val="usercontent"/>
          <w:rFonts w:ascii="Garamond" w:eastAsia="Times New Roman" w:hAnsi="Garamond" w:cs="Times New Roman"/>
          <w:b/>
          <w:sz w:val="20"/>
          <w:szCs w:val="20"/>
        </w:rPr>
        <w:t>MS Office suite.</w:t>
      </w:r>
      <w:r w:rsidRPr="00D8143D">
        <w:rPr>
          <w:rStyle w:val="usercontent"/>
          <w:rFonts w:ascii="Garamond" w:eastAsia="Times New Roman" w:hAnsi="Garamond" w:cs="Times New Roman"/>
          <w:sz w:val="20"/>
          <w:szCs w:val="20"/>
        </w:rPr>
        <w:t xml:space="preserve"> </w:t>
      </w:r>
      <w:r>
        <w:rPr>
          <w:rStyle w:val="usercontent"/>
          <w:rFonts w:ascii="Garamond" w:eastAsia="Times New Roman" w:hAnsi="Garamond" w:cs="Times New Roman"/>
          <w:sz w:val="20"/>
          <w:szCs w:val="20"/>
        </w:rPr>
        <w:t xml:space="preserve"> </w:t>
      </w:r>
      <w:r w:rsidRPr="00D8143D">
        <w:rPr>
          <w:rStyle w:val="usercontent"/>
          <w:rFonts w:ascii="Garamond" w:eastAsia="Times New Roman" w:hAnsi="Garamond" w:cs="Times New Roman"/>
          <w:sz w:val="20"/>
          <w:szCs w:val="20"/>
        </w:rPr>
        <w:t>I will not make extraordinary efforts to get your files</w:t>
      </w:r>
      <w:r>
        <w:rPr>
          <w:rStyle w:val="usercontent"/>
          <w:rFonts w:ascii="Garamond" w:eastAsia="Times New Roman" w:hAnsi="Garamond" w:cs="Times New Roman"/>
          <w:sz w:val="20"/>
          <w:szCs w:val="20"/>
        </w:rPr>
        <w:t xml:space="preserve"> or projects</w:t>
      </w:r>
      <w:r w:rsidRPr="00D8143D">
        <w:rPr>
          <w:rStyle w:val="usercontent"/>
          <w:rFonts w:ascii="Garamond" w:eastAsia="Times New Roman" w:hAnsi="Garamond" w:cs="Times New Roman"/>
          <w:sz w:val="20"/>
          <w:szCs w:val="20"/>
        </w:rPr>
        <w:t xml:space="preserve"> to open or display properly. If, after making ordinary effort, I am unable to get your assignment to open or display properly on my computer, I will hold you responsible</w:t>
      </w:r>
      <w:r>
        <w:rPr>
          <w:rStyle w:val="usercontent"/>
          <w:rFonts w:ascii="Garamond" w:eastAsia="Times New Roman" w:hAnsi="Garamond" w:cs="Times New Roman"/>
          <w:sz w:val="20"/>
          <w:szCs w:val="20"/>
        </w:rPr>
        <w:t xml:space="preserve"> and you will not receive a desirable grade for the project.</w:t>
      </w:r>
    </w:p>
    <w:p w14:paraId="7654BC41" w14:textId="77777777" w:rsidR="00EE4691" w:rsidRPr="00870505" w:rsidRDefault="00EE4691" w:rsidP="0025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p>
    <w:p w14:paraId="5CB85FC9" w14:textId="2566033D" w:rsidR="00E02FEB" w:rsidRPr="00E02FEB" w:rsidRDefault="005C5A59" w:rsidP="00E02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870505">
        <w:rPr>
          <w:rFonts w:ascii="Garamond" w:hAnsi="Garamond" w:cs="Garamond"/>
          <w:b/>
          <w:bCs/>
          <w:color w:val="000000"/>
          <w:sz w:val="20"/>
          <w:szCs w:val="20"/>
        </w:rPr>
        <w:t xml:space="preserve">Your Parents/Guardians: </w:t>
      </w:r>
      <w:r w:rsidRPr="00870505">
        <w:rPr>
          <w:rFonts w:ascii="Garamond" w:hAnsi="Garamond" w:cs="Garamond"/>
          <w:color w:val="000000"/>
          <w:sz w:val="20"/>
          <w:szCs w:val="20"/>
        </w:rPr>
        <w:t>Your parents/guardians are not in my class; you are. This should be obvious, but given recent trends, I need to state officially that I will not respond to parent/guardian requests for information regarding the class or your status in it unless, in accordance with FERPA, I have written confirmation from the studen</w:t>
      </w:r>
      <w:r>
        <w:rPr>
          <w:rFonts w:ascii="Garamond" w:hAnsi="Garamond" w:cs="Garamond"/>
          <w:color w:val="000000"/>
          <w:sz w:val="20"/>
          <w:szCs w:val="20"/>
        </w:rPr>
        <w:t>t for third-party permission to view</w:t>
      </w:r>
      <w:r w:rsidR="00EE4691" w:rsidRPr="00EE4691">
        <w:rPr>
          <w:rFonts w:ascii="Garamond" w:hAnsi="Garamond" w:cs="Garamond"/>
          <w:color w:val="000000"/>
          <w:sz w:val="20"/>
          <w:szCs w:val="20"/>
        </w:rPr>
        <w:t xml:space="preserve"> </w:t>
      </w:r>
      <w:r w:rsidR="00EE4691">
        <w:rPr>
          <w:rFonts w:ascii="Garamond" w:hAnsi="Garamond" w:cs="Garamond"/>
          <w:color w:val="000000"/>
          <w:sz w:val="20"/>
          <w:szCs w:val="20"/>
        </w:rPr>
        <w:t>or discuss</w:t>
      </w:r>
      <w:r w:rsidR="00EE4691" w:rsidRPr="00870505">
        <w:rPr>
          <w:rFonts w:ascii="Garamond" w:hAnsi="Garamond" w:cs="Garamond"/>
          <w:color w:val="000000"/>
          <w:sz w:val="20"/>
          <w:szCs w:val="20"/>
        </w:rPr>
        <w:t xml:space="preserve"> student information.</w:t>
      </w:r>
      <w:r>
        <w:rPr>
          <w:rFonts w:ascii="Garamond" w:hAnsi="Garamond" w:cs="Garamond"/>
          <w:color w:val="000000"/>
          <w:sz w:val="20"/>
          <w:szCs w:val="20"/>
        </w:rPr>
        <w:t xml:space="preserve"> </w:t>
      </w:r>
    </w:p>
    <w:p w14:paraId="2B4DC13E" w14:textId="60FB41CF" w:rsidR="00E02FEB" w:rsidRDefault="00E02FEB" w:rsidP="00EE4691">
      <w:pPr>
        <w:pStyle w:val="NormalWeb"/>
        <w:spacing w:before="96" w:beforeAutospacing="0" w:after="120" w:afterAutospacing="0"/>
        <w:ind w:left="-180"/>
        <w:contextualSpacing/>
        <w:rPr>
          <w:rFonts w:ascii="Garamond" w:hAnsi="Garamond" w:cs="Garamond"/>
          <w:b/>
          <w:color w:val="000000"/>
        </w:rPr>
      </w:pPr>
      <w:r>
        <w:rPr>
          <w:rFonts w:ascii="Garamond" w:hAnsi="Garamond" w:cs="Garamond"/>
          <w:b/>
          <w:color w:val="000000"/>
        </w:rPr>
        <w:t>Ethics in Source Use and Collaboration:</w:t>
      </w:r>
    </w:p>
    <w:p w14:paraId="1A6D71F4" w14:textId="283F9BEE" w:rsidR="00EE4691" w:rsidRPr="00C20041" w:rsidRDefault="00EE4691" w:rsidP="00EE4691">
      <w:pPr>
        <w:pStyle w:val="NormalWeb"/>
        <w:spacing w:before="96" w:beforeAutospacing="0" w:after="120" w:afterAutospacing="0"/>
        <w:ind w:left="-180"/>
        <w:contextualSpacing/>
        <w:rPr>
          <w:rFonts w:ascii="Garamond" w:hAnsi="Garamond" w:cs="Arial"/>
          <w:color w:val="000000"/>
          <w:shd w:val="clear" w:color="auto" w:fill="FFFFFF"/>
        </w:rPr>
      </w:pPr>
      <w:r w:rsidRPr="002501B7">
        <w:rPr>
          <w:rFonts w:ascii="Garamond" w:hAnsi="Garamond" w:cs="Garamond"/>
          <w:b/>
          <w:color w:val="000000"/>
        </w:rPr>
        <w:t>Plagiarism,</w:t>
      </w:r>
      <w:r w:rsidRPr="002501B7">
        <w:rPr>
          <w:rFonts w:ascii="Garamond" w:hAnsi="Garamond" w:cs="Garamond"/>
          <w:color w:val="000000"/>
        </w:rPr>
        <w:t xml:space="preserve"> brusquely defined, is using someone’s written, intellectual, artistic, etc. work in lieu of your own. Here at Tech (in general and in my classes), plagiarism is </w:t>
      </w:r>
      <w:r w:rsidRPr="002501B7">
        <w:rPr>
          <w:rFonts w:ascii="Garamond" w:hAnsi="Garamond" w:cs="Garamond"/>
          <w:b/>
          <w:bCs/>
          <w:color w:val="000000"/>
        </w:rPr>
        <w:t xml:space="preserve">severely </w:t>
      </w:r>
      <w:r w:rsidRPr="002501B7">
        <w:rPr>
          <w:rFonts w:ascii="Garamond" w:hAnsi="Garamond" w:cs="Garamond"/>
          <w:color w:val="000000"/>
        </w:rPr>
        <w:t xml:space="preserve">punished. </w:t>
      </w:r>
      <w:r w:rsidRPr="002501B7">
        <w:rPr>
          <w:rFonts w:ascii="Garamond" w:hAnsi="Garamond" w:cs="Garamond"/>
          <w:b/>
          <w:bCs/>
          <w:color w:val="000000"/>
        </w:rPr>
        <w:t xml:space="preserve">YOU MAY FAIL THE COURSE IF YOU PLAGIARIZE ANY WORK. </w:t>
      </w:r>
      <w:r w:rsidRPr="002501B7">
        <w:rPr>
          <w:rFonts w:ascii="Garamond" w:hAnsi="Garamond" w:cs="Arial"/>
          <w:color w:val="000000"/>
          <w:shd w:val="clear" w:color="auto" w:fill="FFFFFF"/>
        </w:rPr>
        <w:t xml:space="preserve">You are responsible for knowing and abiding by GPC’s policy for academic integrity. Consult GSU’s policy on Academic Honesty at: </w:t>
      </w:r>
      <w:hyperlink r:id="rId24" w:history="1">
        <w:r w:rsidRPr="002501B7">
          <w:rPr>
            <w:rStyle w:val="Hyperlink"/>
            <w:rFonts w:ascii="Garamond" w:hAnsi="Garamond" w:cs="Arial"/>
            <w:shd w:val="clear" w:color="auto" w:fill="FFFFFF"/>
          </w:rPr>
          <w:t>http://codeofconduct.gsu.edu/files/2013/03/2014-2015-Section-II-Academic-Conduct-Student-Code-of-Conduct.pdf</w:t>
        </w:r>
      </w:hyperlink>
      <w:r w:rsidRPr="002501B7">
        <w:rPr>
          <w:rFonts w:ascii="Garamond" w:hAnsi="Garamond" w:cs="Arial"/>
          <w:color w:val="000000"/>
          <w:shd w:val="clear" w:color="auto" w:fill="FFFFFF"/>
        </w:rPr>
        <w:t>.  Academic misconduct is any act that does or could improperly distort Student grades or other Student academic records. Such acts include but need not be limited to the following:</w:t>
      </w:r>
    </w:p>
    <w:p w14:paraId="73B95C6D" w14:textId="77777777" w:rsidR="00EE4691" w:rsidRPr="00C20041" w:rsidRDefault="00EE4691" w:rsidP="00EE4691">
      <w:pPr>
        <w:numPr>
          <w:ilvl w:val="1"/>
          <w:numId w:val="6"/>
        </w:numPr>
        <w:spacing w:before="100" w:beforeAutospacing="1" w:after="24"/>
        <w:contextualSpacing/>
        <w:rPr>
          <w:rFonts w:ascii="Garamond" w:hAnsi="Garamond" w:cs="Arial"/>
          <w:color w:val="000000"/>
          <w:sz w:val="20"/>
          <w:szCs w:val="20"/>
          <w:shd w:val="clear" w:color="auto" w:fill="FFFFFF"/>
        </w:rPr>
      </w:pPr>
      <w:r w:rsidRPr="00C20041">
        <w:rPr>
          <w:rFonts w:ascii="Garamond" w:hAnsi="Garamond" w:cs="Arial"/>
          <w:color w:val="000000"/>
          <w:sz w:val="20"/>
          <w:szCs w:val="20"/>
          <w:shd w:val="clear" w:color="auto" w:fill="FFFFFF"/>
        </w:rPr>
        <w:t>Possessing, using or exchanging improperly acquired written or verbal information in the preparation of any essay, laboratory report, examination, or other assignment included in an academic course;</w:t>
      </w:r>
    </w:p>
    <w:p w14:paraId="291BCA0B" w14:textId="77777777" w:rsidR="00EE4691" w:rsidRPr="00C20041" w:rsidRDefault="00EE4691" w:rsidP="00EE4691">
      <w:pPr>
        <w:numPr>
          <w:ilvl w:val="1"/>
          <w:numId w:val="6"/>
        </w:numPr>
        <w:spacing w:before="100" w:beforeAutospacing="1" w:after="24"/>
        <w:contextualSpacing/>
        <w:rPr>
          <w:rFonts w:ascii="Garamond" w:hAnsi="Garamond" w:cs="Arial"/>
          <w:color w:val="000000"/>
          <w:sz w:val="20"/>
          <w:szCs w:val="20"/>
          <w:shd w:val="clear" w:color="auto" w:fill="FFFFFF"/>
        </w:rPr>
      </w:pPr>
      <w:r w:rsidRPr="00C20041">
        <w:rPr>
          <w:rFonts w:ascii="Garamond" w:hAnsi="Garamond" w:cs="Arial"/>
          <w:color w:val="000000"/>
          <w:sz w:val="20"/>
          <w:szCs w:val="20"/>
          <w:shd w:val="clear" w:color="auto" w:fill="FFFFFF"/>
        </w:rPr>
        <w:t>Substitution for, or unauthorized collaboration with, a Student in the commission of academic requirements;</w:t>
      </w:r>
    </w:p>
    <w:p w14:paraId="2A22D8FF" w14:textId="77777777" w:rsidR="00EE4691" w:rsidRPr="00C20041" w:rsidRDefault="00EE4691" w:rsidP="00EE4691">
      <w:pPr>
        <w:numPr>
          <w:ilvl w:val="1"/>
          <w:numId w:val="6"/>
        </w:numPr>
        <w:spacing w:before="100" w:beforeAutospacing="1" w:after="24"/>
        <w:contextualSpacing/>
        <w:rPr>
          <w:rFonts w:ascii="Garamond" w:hAnsi="Garamond" w:cs="Arial"/>
          <w:color w:val="000000"/>
          <w:sz w:val="20"/>
          <w:szCs w:val="20"/>
          <w:shd w:val="clear" w:color="auto" w:fill="FFFFFF"/>
        </w:rPr>
      </w:pPr>
      <w:r w:rsidRPr="00C20041">
        <w:rPr>
          <w:rFonts w:ascii="Garamond" w:hAnsi="Garamond" w:cs="Arial"/>
          <w:color w:val="000000"/>
          <w:sz w:val="20"/>
          <w:szCs w:val="20"/>
          <w:shd w:val="clear" w:color="auto" w:fill="FFFFFF"/>
        </w:rPr>
        <w:t>Submission of material that is wholly or substantially identical to that created or published by another person or person, without adequate credit notations indicating authorship (plagiarism);</w:t>
      </w:r>
    </w:p>
    <w:p w14:paraId="15EB6FAD" w14:textId="77777777" w:rsidR="00EE4691" w:rsidRPr="00C20041" w:rsidRDefault="00EE4691" w:rsidP="00EE4691">
      <w:pPr>
        <w:numPr>
          <w:ilvl w:val="1"/>
          <w:numId w:val="6"/>
        </w:numPr>
        <w:spacing w:before="100" w:beforeAutospacing="1" w:after="24"/>
        <w:contextualSpacing/>
        <w:rPr>
          <w:rFonts w:ascii="Garamond" w:hAnsi="Garamond" w:cs="Arial"/>
          <w:color w:val="000000"/>
          <w:sz w:val="20"/>
          <w:szCs w:val="20"/>
          <w:shd w:val="clear" w:color="auto" w:fill="FFFFFF"/>
        </w:rPr>
      </w:pPr>
      <w:r w:rsidRPr="00C20041">
        <w:rPr>
          <w:rFonts w:ascii="Garamond" w:hAnsi="Garamond" w:cs="Arial"/>
          <w:color w:val="000000"/>
          <w:sz w:val="20"/>
          <w:szCs w:val="20"/>
          <w:shd w:val="clear" w:color="auto" w:fill="FFFFFF"/>
        </w:rPr>
        <w:t>False claims of performance or work that has been submitted by the claimant;</w:t>
      </w:r>
    </w:p>
    <w:p w14:paraId="04280CCE" w14:textId="77777777" w:rsidR="00EE4691" w:rsidRPr="00C20041" w:rsidRDefault="00EE4691" w:rsidP="00EE4691">
      <w:pPr>
        <w:numPr>
          <w:ilvl w:val="1"/>
          <w:numId w:val="6"/>
        </w:numPr>
        <w:spacing w:before="100" w:beforeAutospacing="1" w:after="24"/>
        <w:contextualSpacing/>
        <w:rPr>
          <w:rFonts w:ascii="Garamond" w:hAnsi="Garamond" w:cs="Arial"/>
          <w:color w:val="000000"/>
          <w:sz w:val="20"/>
          <w:szCs w:val="20"/>
          <w:shd w:val="clear" w:color="auto" w:fill="FFFFFF"/>
        </w:rPr>
      </w:pPr>
      <w:r w:rsidRPr="00C20041">
        <w:rPr>
          <w:rFonts w:ascii="Garamond" w:hAnsi="Garamond" w:cs="Arial"/>
          <w:color w:val="000000"/>
          <w:sz w:val="20"/>
          <w:szCs w:val="20"/>
          <w:shd w:val="clear" w:color="auto" w:fill="FFFFFF"/>
        </w:rPr>
        <w:t>Alteration or insertion of any academic grade or rating so as to obtain unearned academic credit;</w:t>
      </w:r>
    </w:p>
    <w:p w14:paraId="0F7FDCDB" w14:textId="77777777" w:rsidR="00EE4691" w:rsidRPr="00C20041" w:rsidRDefault="00EE4691" w:rsidP="00EE4691">
      <w:pPr>
        <w:numPr>
          <w:ilvl w:val="1"/>
          <w:numId w:val="6"/>
        </w:numPr>
        <w:spacing w:before="100" w:beforeAutospacing="1" w:after="24"/>
        <w:contextualSpacing/>
        <w:rPr>
          <w:rFonts w:ascii="Garamond" w:hAnsi="Garamond" w:cs="Arial"/>
          <w:color w:val="000000"/>
          <w:sz w:val="20"/>
          <w:szCs w:val="20"/>
          <w:shd w:val="clear" w:color="auto" w:fill="FFFFFF"/>
        </w:rPr>
      </w:pPr>
      <w:r w:rsidRPr="00C20041">
        <w:rPr>
          <w:rFonts w:ascii="Garamond" w:hAnsi="Garamond" w:cs="Arial"/>
          <w:color w:val="000000"/>
          <w:sz w:val="20"/>
          <w:szCs w:val="20"/>
          <w:shd w:val="clear" w:color="auto" w:fill="FFFFFF"/>
        </w:rPr>
        <w:t>Deliberate falsification of a written or verbal statement of fact to a member of the Faculty so as to obtain unearned academic credit;</w:t>
      </w:r>
    </w:p>
    <w:p w14:paraId="374882DE" w14:textId="77777777" w:rsidR="00EE4691" w:rsidRPr="00C20041" w:rsidRDefault="00EE4691" w:rsidP="00EE4691">
      <w:pPr>
        <w:numPr>
          <w:ilvl w:val="1"/>
          <w:numId w:val="6"/>
        </w:numPr>
        <w:spacing w:before="100" w:beforeAutospacing="1" w:after="24"/>
        <w:contextualSpacing/>
        <w:rPr>
          <w:rFonts w:ascii="Garamond" w:hAnsi="Garamond" w:cs="Arial"/>
          <w:color w:val="000000"/>
          <w:sz w:val="20"/>
          <w:szCs w:val="20"/>
          <w:shd w:val="clear" w:color="auto" w:fill="FFFFFF"/>
        </w:rPr>
      </w:pPr>
      <w:r w:rsidRPr="00C20041">
        <w:rPr>
          <w:rFonts w:ascii="Garamond" w:hAnsi="Garamond" w:cs="Arial"/>
          <w:color w:val="000000"/>
          <w:sz w:val="20"/>
          <w:szCs w:val="20"/>
          <w:shd w:val="clear" w:color="auto" w:fill="FFFFFF"/>
        </w:rPr>
        <w:t>Forgery, alteration or misuse of any Institute document relating to the academic status of the Student.</w:t>
      </w:r>
    </w:p>
    <w:p w14:paraId="73D15929" w14:textId="77777777" w:rsidR="00EE4691" w:rsidRPr="00EE4691" w:rsidRDefault="00EE4691" w:rsidP="00EE4691">
      <w:pPr>
        <w:pStyle w:val="ListParagraph"/>
        <w:numPr>
          <w:ilvl w:val="0"/>
          <w:numId w:val="6"/>
        </w:numPr>
        <w:contextualSpacing/>
        <w:rPr>
          <w:rFonts w:ascii="Garamond" w:hAnsi="Garamond"/>
          <w:sz w:val="20"/>
          <w:szCs w:val="20"/>
        </w:rPr>
      </w:pPr>
      <w:r w:rsidRPr="00EE4691">
        <w:rPr>
          <w:rFonts w:ascii="Garamond" w:hAnsi="Garamond"/>
          <w:sz w:val="20"/>
          <w:szCs w:val="20"/>
        </w:rPr>
        <w:t>***</w:t>
      </w:r>
      <w:r w:rsidRPr="00EE4691">
        <w:rPr>
          <w:rStyle w:val="apple-style-span"/>
          <w:rFonts w:ascii="Garamond" w:hAnsi="Garamond" w:cs="Arial"/>
          <w:color w:val="000000"/>
          <w:sz w:val="20"/>
          <w:szCs w:val="20"/>
          <w:shd w:val="clear" w:color="auto" w:fill="FFFFFF"/>
        </w:rPr>
        <w:t>Work that violates the policy will receive zero credit and may result in failure of the entire course. I will also report any serious misconduct to the Dean.</w:t>
      </w:r>
      <w:r w:rsidRPr="00EE4691">
        <w:rPr>
          <w:rStyle w:val="apple-converted-space"/>
          <w:rFonts w:ascii="Garamond" w:hAnsi="Garamond" w:cs="Arial"/>
          <w:color w:val="000000"/>
          <w:sz w:val="20"/>
          <w:szCs w:val="20"/>
          <w:shd w:val="clear" w:color="auto" w:fill="FFFFFF"/>
        </w:rPr>
        <w:t> </w:t>
      </w:r>
    </w:p>
    <w:p w14:paraId="415663EB" w14:textId="77777777" w:rsidR="00EE4691" w:rsidRDefault="00EE4691" w:rsidP="00EE4691">
      <w:pPr>
        <w:widowControl w:val="0"/>
        <w:autoSpaceDE w:val="0"/>
        <w:autoSpaceDN w:val="0"/>
        <w:adjustRightInd w:val="0"/>
        <w:ind w:left="-180"/>
        <w:contextualSpacing/>
        <w:rPr>
          <w:rFonts w:ascii="Garamond" w:hAnsi="Garamond" w:cs="*&lt;U'48ÍˇøtΩ—"/>
          <w:sz w:val="20"/>
          <w:szCs w:val="20"/>
        </w:rPr>
      </w:pPr>
    </w:p>
    <w:p w14:paraId="2A44091C" w14:textId="77777777" w:rsidR="00EE4691" w:rsidRPr="006D6D10" w:rsidRDefault="00EE4691" w:rsidP="00EE4691">
      <w:pPr>
        <w:widowControl w:val="0"/>
        <w:autoSpaceDE w:val="0"/>
        <w:autoSpaceDN w:val="0"/>
        <w:adjustRightInd w:val="0"/>
        <w:ind w:left="-180"/>
        <w:contextualSpacing/>
        <w:rPr>
          <w:rFonts w:ascii="Garamond" w:hAnsi="Garamond" w:cs="*&lt;U'48ÍˇøtΩ—"/>
          <w:sz w:val="20"/>
          <w:szCs w:val="20"/>
        </w:rPr>
      </w:pPr>
      <w:r w:rsidRPr="006D6D10">
        <w:rPr>
          <w:rFonts w:ascii="Garamond" w:hAnsi="Garamond" w:cs="*&lt;U'48ÍˇøtΩ—"/>
          <w:sz w:val="20"/>
          <w:szCs w:val="20"/>
        </w:rPr>
        <w:t>Your constructive assessment of this course</w:t>
      </w:r>
      <w:r>
        <w:rPr>
          <w:rFonts w:ascii="Garamond" w:hAnsi="Garamond" w:cs="*&lt;U'48ÍˇøtΩ—"/>
          <w:sz w:val="20"/>
          <w:szCs w:val="20"/>
        </w:rPr>
        <w:t xml:space="preserve"> </w:t>
      </w:r>
      <w:r w:rsidRPr="006D6D10">
        <w:rPr>
          <w:rFonts w:ascii="Garamond" w:hAnsi="Garamond" w:cs="*&lt;U'48ÍˇøtΩ—"/>
          <w:sz w:val="20"/>
          <w:szCs w:val="20"/>
        </w:rPr>
        <w:t>plays an indispensable role in shaping education at Georgia State. Upon completing the course,</w:t>
      </w:r>
      <w:r>
        <w:rPr>
          <w:rFonts w:ascii="Garamond" w:hAnsi="Garamond" w:cs="*&lt;U'48ÍˇøtΩ—"/>
          <w:sz w:val="20"/>
          <w:szCs w:val="20"/>
        </w:rPr>
        <w:t xml:space="preserve"> </w:t>
      </w:r>
      <w:r w:rsidRPr="006D6D10">
        <w:rPr>
          <w:rFonts w:ascii="Garamond" w:hAnsi="Garamond" w:cs="*&lt;U'48ÍˇøtΩ—"/>
          <w:sz w:val="20"/>
          <w:szCs w:val="20"/>
        </w:rPr>
        <w:t>please take the time to fill out the online cour</w:t>
      </w:r>
      <w:r>
        <w:rPr>
          <w:rFonts w:ascii="Garamond" w:hAnsi="Garamond" w:cs="*&lt;U'48ÍˇøtΩ—"/>
          <w:sz w:val="20"/>
          <w:szCs w:val="20"/>
        </w:rPr>
        <w:t>se evaluation.</w:t>
      </w:r>
    </w:p>
    <w:p w14:paraId="0F1E4FBE" w14:textId="77777777" w:rsidR="00EE4691" w:rsidRPr="00870505" w:rsidRDefault="00EE4691" w:rsidP="00EE4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p>
    <w:p w14:paraId="18E5D3F7" w14:textId="10C85428" w:rsidR="00EE4691" w:rsidRPr="00CB411D" w:rsidRDefault="00EE4691" w:rsidP="00EE4691">
      <w:pPr>
        <w:widowControl w:val="0"/>
        <w:autoSpaceDE w:val="0"/>
        <w:autoSpaceDN w:val="0"/>
        <w:adjustRightInd w:val="0"/>
        <w:ind w:left="-180"/>
        <w:contextualSpacing/>
        <w:rPr>
          <w:rFonts w:ascii="Garamond" w:hAnsi="Garamond" w:cs="M&gt;U'48ÍˇøtΩ—"/>
          <w:sz w:val="20"/>
          <w:szCs w:val="20"/>
        </w:rPr>
      </w:pPr>
      <w:r w:rsidRPr="002501B7">
        <w:rPr>
          <w:rFonts w:ascii="Garamond" w:hAnsi="Garamond" w:cs="Garamond"/>
          <w:b/>
          <w:bCs/>
          <w:color w:val="000000"/>
          <w:sz w:val="20"/>
          <w:szCs w:val="20"/>
        </w:rPr>
        <w:t xml:space="preserve">Disability Services: </w:t>
      </w:r>
      <w:r w:rsidRPr="002501B7">
        <w:rPr>
          <w:rFonts w:ascii="Garamond" w:hAnsi="Garamond" w:cs="M&gt;U'48ÍˇøtΩ—"/>
          <w:sz w:val="20"/>
          <w:szCs w:val="20"/>
        </w:rPr>
        <w:t>Students who wish to request accommodation for a disability may do so by registering with the Office of Disability Services</w:t>
      </w:r>
      <w:r>
        <w:rPr>
          <w:rFonts w:ascii="Garamond" w:hAnsi="Garamond" w:cs="M&gt;U'48ÍˇøtΩ—"/>
          <w:sz w:val="20"/>
          <w:szCs w:val="20"/>
        </w:rPr>
        <w:t xml:space="preserve"> (</w:t>
      </w:r>
      <w:hyperlink r:id="rId25" w:history="1">
        <w:r w:rsidRPr="00820029">
          <w:rPr>
            <w:rStyle w:val="Hyperlink"/>
            <w:rFonts w:ascii="Garamond" w:hAnsi="Garamond" w:cs="M&gt;U'48ÍˇøtΩ—"/>
            <w:sz w:val="20"/>
          </w:rPr>
          <w:t>disability.gsu.edu</w:t>
        </w:r>
      </w:hyperlink>
      <w:r>
        <w:rPr>
          <w:rFonts w:ascii="Garamond" w:hAnsi="Garamond" w:cs="M&gt;U'48ÍˇøtΩ—"/>
          <w:sz w:val="20"/>
          <w:szCs w:val="20"/>
        </w:rPr>
        <w:t>)</w:t>
      </w:r>
      <w:r w:rsidRPr="002501B7">
        <w:rPr>
          <w:rFonts w:ascii="Garamond" w:hAnsi="Garamond" w:cs="M&gt;U'48ÍˇøtΩ—"/>
          <w:sz w:val="20"/>
          <w:szCs w:val="20"/>
        </w:rPr>
        <w:t>.  Students may only be accommodated upon issuance by the Office of Disability Services of a signed Accommodation Plan and are responsible for</w:t>
      </w:r>
      <w:r w:rsidRPr="00CB411D">
        <w:rPr>
          <w:rFonts w:ascii="Garamond" w:hAnsi="Garamond" w:cs="M&gt;U'48ÍˇøtΩ—"/>
          <w:sz w:val="20"/>
          <w:szCs w:val="20"/>
        </w:rPr>
        <w:t xml:space="preserve"> providing a copy of that plan to instructors of</w:t>
      </w:r>
      <w:r>
        <w:rPr>
          <w:rFonts w:ascii="Garamond" w:hAnsi="Garamond" w:cs="M&gt;U'48ÍˇøtΩ—"/>
          <w:sz w:val="20"/>
          <w:szCs w:val="20"/>
        </w:rPr>
        <w:t xml:space="preserve"> </w:t>
      </w:r>
      <w:r w:rsidRPr="00CB411D">
        <w:rPr>
          <w:rFonts w:ascii="Garamond" w:hAnsi="Garamond" w:cs="M&gt;U'48ÍˇøtΩ—"/>
          <w:sz w:val="20"/>
          <w:szCs w:val="20"/>
        </w:rPr>
        <w:t>all classes in which accommodations are sought.</w:t>
      </w:r>
      <w:r>
        <w:rPr>
          <w:rFonts w:ascii="M&gt;U'48ÍˇøtΩ—" w:hAnsi="M&gt;U'48ÍˇøtΩ—" w:cs="M&gt;U'48ÍˇøtΩ—"/>
          <w:sz w:val="26"/>
          <w:szCs w:val="26"/>
        </w:rPr>
        <w:t xml:space="preserve"> </w:t>
      </w:r>
      <w:r w:rsidRPr="00430336">
        <w:rPr>
          <w:rFonts w:ascii="Garamond" w:hAnsi="Garamond" w:cs="ˆ≤®Ôˇø∏ØÕ"/>
          <w:sz w:val="20"/>
          <w:szCs w:val="20"/>
        </w:rPr>
        <w:t xml:space="preserve">If </w:t>
      </w:r>
      <w:r w:rsidRPr="00430336">
        <w:rPr>
          <w:rFonts w:ascii="Garamond" w:hAnsi="Garamond" w:cs="ˆ≤®Ôˇø∏ØÕ"/>
          <w:color w:val="000000"/>
          <w:sz w:val="20"/>
          <w:szCs w:val="20"/>
        </w:rPr>
        <w:t>you have registered, please</w:t>
      </w:r>
      <w:r w:rsidRPr="007867B4">
        <w:rPr>
          <w:rFonts w:ascii="Garamond" w:hAnsi="Garamond" w:cs="ˆ≤®Ôˇø∏ØÕ"/>
          <w:color w:val="000000"/>
          <w:sz w:val="20"/>
          <w:szCs w:val="20"/>
        </w:rPr>
        <w:t xml:space="preserve"> notify me by the</w:t>
      </w:r>
      <w:r>
        <w:rPr>
          <w:rFonts w:ascii="Garamond" w:hAnsi="Garamond" w:cs="ˆ≤®Ôˇø∏ØÕ"/>
          <w:color w:val="000000"/>
          <w:sz w:val="20"/>
          <w:szCs w:val="20"/>
        </w:rPr>
        <w:t xml:space="preserve"> </w:t>
      </w:r>
      <w:r w:rsidRPr="007867B4">
        <w:rPr>
          <w:rFonts w:ascii="Garamond" w:hAnsi="Garamond" w:cs="Times New Roman"/>
          <w:color w:val="000000"/>
          <w:sz w:val="20"/>
          <w:szCs w:val="20"/>
        </w:rPr>
        <w:t>second week of the semester so I can arrange to provide you with reasonable accommodations</w:t>
      </w:r>
      <w:r>
        <w:rPr>
          <w:rFonts w:ascii="Times New Roman" w:hAnsi="Times New Roman" w:cs="Times New Roman"/>
          <w:color w:val="000000"/>
          <w:sz w:val="20"/>
          <w:szCs w:val="20"/>
        </w:rPr>
        <w:t>.</w:t>
      </w:r>
      <w:r w:rsidRPr="00870505">
        <w:rPr>
          <w:rFonts w:ascii="Garamond" w:hAnsi="Garamond" w:cs="Garamond"/>
          <w:color w:val="000000"/>
          <w:sz w:val="20"/>
          <w:szCs w:val="20"/>
        </w:rPr>
        <w:t xml:space="preserve"> If any other factors might be problematic for your performance in this class, let me know and we will try to work something out.</w:t>
      </w:r>
    </w:p>
    <w:p w14:paraId="45F67182" w14:textId="77777777" w:rsidR="00EE4691" w:rsidRDefault="00EE4691" w:rsidP="00EE4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580A1915" w14:textId="77777777" w:rsidR="00383F75" w:rsidRDefault="00383F75" w:rsidP="002501B7">
      <w:pPr>
        <w:widowControl w:val="0"/>
        <w:autoSpaceDE w:val="0"/>
        <w:autoSpaceDN w:val="0"/>
        <w:adjustRightInd w:val="0"/>
        <w:ind w:left="-180"/>
        <w:contextualSpacing/>
        <w:rPr>
          <w:rFonts w:ascii="Garamond" w:hAnsi="Garamond" w:cs="M&gt;U'48ÍˇøtΩ—"/>
          <w:sz w:val="20"/>
          <w:szCs w:val="20"/>
        </w:rPr>
      </w:pPr>
    </w:p>
    <w:p w14:paraId="16712A0D" w14:textId="77777777" w:rsidR="00383F75" w:rsidRDefault="00383F75" w:rsidP="002501B7">
      <w:pPr>
        <w:widowControl w:val="0"/>
        <w:autoSpaceDE w:val="0"/>
        <w:autoSpaceDN w:val="0"/>
        <w:adjustRightInd w:val="0"/>
        <w:ind w:left="-180"/>
        <w:contextualSpacing/>
        <w:rPr>
          <w:rFonts w:ascii="Garamond" w:hAnsi="Garamond" w:cs="M&gt;U'48ÍˇøtΩ—"/>
          <w:sz w:val="20"/>
          <w:szCs w:val="20"/>
        </w:rPr>
      </w:pPr>
    </w:p>
    <w:p w14:paraId="0E66EC06" w14:textId="77777777" w:rsidR="00383F75" w:rsidRDefault="00383F75" w:rsidP="002501B7">
      <w:pPr>
        <w:widowControl w:val="0"/>
        <w:autoSpaceDE w:val="0"/>
        <w:autoSpaceDN w:val="0"/>
        <w:adjustRightInd w:val="0"/>
        <w:ind w:left="-180"/>
        <w:contextualSpacing/>
        <w:rPr>
          <w:rFonts w:ascii="Garamond" w:hAnsi="Garamond" w:cs="M&gt;U'48ÍˇøtΩ—"/>
          <w:sz w:val="20"/>
          <w:szCs w:val="20"/>
        </w:rPr>
      </w:pPr>
    </w:p>
    <w:p w14:paraId="1D79579B" w14:textId="77777777" w:rsidR="00383F75" w:rsidRDefault="00383F75" w:rsidP="002501B7">
      <w:pPr>
        <w:widowControl w:val="0"/>
        <w:autoSpaceDE w:val="0"/>
        <w:autoSpaceDN w:val="0"/>
        <w:adjustRightInd w:val="0"/>
        <w:ind w:left="-180"/>
        <w:contextualSpacing/>
        <w:rPr>
          <w:rFonts w:ascii="Garamond" w:hAnsi="Garamond" w:cs="M&gt;U'48ÍˇøtΩ—"/>
          <w:sz w:val="20"/>
          <w:szCs w:val="20"/>
        </w:rPr>
      </w:pPr>
    </w:p>
    <w:p w14:paraId="5F353D99" w14:textId="77777777" w:rsidR="00383F75" w:rsidRDefault="00383F75" w:rsidP="002501B7">
      <w:pPr>
        <w:widowControl w:val="0"/>
        <w:autoSpaceDE w:val="0"/>
        <w:autoSpaceDN w:val="0"/>
        <w:adjustRightInd w:val="0"/>
        <w:ind w:left="-180"/>
        <w:contextualSpacing/>
        <w:rPr>
          <w:rFonts w:ascii="Garamond" w:hAnsi="Garamond" w:cs="M&gt;U'48ÍˇøtΩ—"/>
          <w:sz w:val="20"/>
          <w:szCs w:val="20"/>
        </w:rPr>
      </w:pPr>
    </w:p>
    <w:p w14:paraId="1888FC6A" w14:textId="77777777" w:rsidR="00383F75" w:rsidRDefault="00383F75" w:rsidP="002501B7">
      <w:pPr>
        <w:widowControl w:val="0"/>
        <w:autoSpaceDE w:val="0"/>
        <w:autoSpaceDN w:val="0"/>
        <w:adjustRightInd w:val="0"/>
        <w:ind w:left="-180"/>
        <w:contextualSpacing/>
        <w:rPr>
          <w:rFonts w:ascii="Garamond" w:hAnsi="Garamond" w:cs="M&gt;U'48ÍˇøtΩ—"/>
          <w:sz w:val="20"/>
          <w:szCs w:val="20"/>
        </w:rPr>
      </w:pPr>
    </w:p>
    <w:p w14:paraId="5A481C36" w14:textId="77777777" w:rsidR="00383F75" w:rsidRDefault="00383F75" w:rsidP="002501B7">
      <w:pPr>
        <w:widowControl w:val="0"/>
        <w:autoSpaceDE w:val="0"/>
        <w:autoSpaceDN w:val="0"/>
        <w:adjustRightInd w:val="0"/>
        <w:ind w:left="-180"/>
        <w:contextualSpacing/>
        <w:rPr>
          <w:rFonts w:ascii="Garamond" w:hAnsi="Garamond" w:cs="M&gt;U'48ÍˇøtΩ—"/>
          <w:sz w:val="20"/>
          <w:szCs w:val="20"/>
        </w:rPr>
      </w:pPr>
    </w:p>
    <w:p w14:paraId="1B6F3C2E" w14:textId="77777777" w:rsidR="00383F75" w:rsidRDefault="00383F75" w:rsidP="002501B7">
      <w:pPr>
        <w:widowControl w:val="0"/>
        <w:autoSpaceDE w:val="0"/>
        <w:autoSpaceDN w:val="0"/>
        <w:adjustRightInd w:val="0"/>
        <w:ind w:left="-180"/>
        <w:contextualSpacing/>
        <w:rPr>
          <w:rFonts w:ascii="Garamond" w:hAnsi="Garamond" w:cs="M&gt;U'48ÍˇøtΩ—"/>
          <w:sz w:val="20"/>
          <w:szCs w:val="20"/>
        </w:rPr>
      </w:pPr>
    </w:p>
    <w:p w14:paraId="15646E28" w14:textId="77777777" w:rsidR="00383F75" w:rsidRDefault="00383F75" w:rsidP="002501B7">
      <w:pPr>
        <w:widowControl w:val="0"/>
        <w:autoSpaceDE w:val="0"/>
        <w:autoSpaceDN w:val="0"/>
        <w:adjustRightInd w:val="0"/>
        <w:ind w:left="-180"/>
        <w:contextualSpacing/>
        <w:rPr>
          <w:rFonts w:ascii="Garamond" w:hAnsi="Garamond" w:cs="M&gt;U'48ÍˇøtΩ—"/>
          <w:sz w:val="20"/>
          <w:szCs w:val="20"/>
        </w:rPr>
      </w:pPr>
    </w:p>
    <w:p w14:paraId="48E2A5E9" w14:textId="77777777" w:rsidR="00383F75" w:rsidRDefault="00383F75" w:rsidP="002501B7">
      <w:pPr>
        <w:widowControl w:val="0"/>
        <w:autoSpaceDE w:val="0"/>
        <w:autoSpaceDN w:val="0"/>
        <w:adjustRightInd w:val="0"/>
        <w:ind w:left="-180"/>
        <w:contextualSpacing/>
        <w:rPr>
          <w:rFonts w:ascii="Garamond" w:hAnsi="Garamond" w:cs="M&gt;U'48ÍˇøtΩ—"/>
          <w:sz w:val="20"/>
          <w:szCs w:val="20"/>
        </w:rPr>
      </w:pPr>
    </w:p>
    <w:p w14:paraId="3A03AA05" w14:textId="77777777" w:rsidR="00383F75" w:rsidRDefault="00383F75" w:rsidP="002501B7">
      <w:pPr>
        <w:widowControl w:val="0"/>
        <w:autoSpaceDE w:val="0"/>
        <w:autoSpaceDN w:val="0"/>
        <w:adjustRightInd w:val="0"/>
        <w:ind w:left="-180"/>
        <w:contextualSpacing/>
        <w:rPr>
          <w:rFonts w:ascii="Garamond" w:hAnsi="Garamond" w:cs="M&gt;U'48ÍˇøtΩ—"/>
          <w:sz w:val="20"/>
          <w:szCs w:val="20"/>
        </w:rPr>
      </w:pPr>
    </w:p>
    <w:p w14:paraId="399E5B82" w14:textId="18F030B4" w:rsidR="00383F75" w:rsidRDefault="00383F75" w:rsidP="002501B7">
      <w:pPr>
        <w:widowControl w:val="0"/>
        <w:autoSpaceDE w:val="0"/>
        <w:autoSpaceDN w:val="0"/>
        <w:adjustRightInd w:val="0"/>
        <w:ind w:left="-180"/>
        <w:contextualSpacing/>
        <w:rPr>
          <w:rFonts w:ascii="Garamond" w:hAnsi="Garamond" w:cs="M&gt;U'48ÍˇøtΩ—"/>
          <w:sz w:val="20"/>
          <w:szCs w:val="20"/>
        </w:rPr>
      </w:pPr>
    </w:p>
    <w:p w14:paraId="51893B37" w14:textId="18B184F3" w:rsidR="00B83549" w:rsidRDefault="00B83549" w:rsidP="002501B7">
      <w:pPr>
        <w:widowControl w:val="0"/>
        <w:autoSpaceDE w:val="0"/>
        <w:autoSpaceDN w:val="0"/>
        <w:adjustRightInd w:val="0"/>
        <w:ind w:left="-180"/>
        <w:contextualSpacing/>
        <w:rPr>
          <w:rFonts w:ascii="Garamond" w:hAnsi="Garamond" w:cs="M&gt;U'48ÍˇøtΩ—"/>
          <w:sz w:val="20"/>
          <w:szCs w:val="20"/>
        </w:rPr>
      </w:pPr>
    </w:p>
    <w:p w14:paraId="6D461B31" w14:textId="358E1A7E" w:rsidR="00B83549" w:rsidRDefault="00B83549" w:rsidP="002501B7">
      <w:pPr>
        <w:widowControl w:val="0"/>
        <w:autoSpaceDE w:val="0"/>
        <w:autoSpaceDN w:val="0"/>
        <w:adjustRightInd w:val="0"/>
        <w:ind w:left="-180"/>
        <w:contextualSpacing/>
        <w:rPr>
          <w:rFonts w:ascii="Garamond" w:hAnsi="Garamond" w:cs="M&gt;U'48ÍˇøtΩ—"/>
          <w:sz w:val="20"/>
          <w:szCs w:val="20"/>
        </w:rPr>
      </w:pPr>
    </w:p>
    <w:p w14:paraId="279B18A2" w14:textId="040CD5EC" w:rsidR="00B83549" w:rsidRDefault="00B83549" w:rsidP="002501B7">
      <w:pPr>
        <w:widowControl w:val="0"/>
        <w:autoSpaceDE w:val="0"/>
        <w:autoSpaceDN w:val="0"/>
        <w:adjustRightInd w:val="0"/>
        <w:ind w:left="-180"/>
        <w:contextualSpacing/>
        <w:rPr>
          <w:rFonts w:ascii="Garamond" w:hAnsi="Garamond" w:cs="M&gt;U'48ÍˇøtΩ—"/>
          <w:sz w:val="20"/>
          <w:szCs w:val="20"/>
        </w:rPr>
      </w:pPr>
    </w:p>
    <w:p w14:paraId="7B7774C1" w14:textId="30C70EE5" w:rsidR="00B83549" w:rsidRDefault="00B83549" w:rsidP="002501B7">
      <w:pPr>
        <w:widowControl w:val="0"/>
        <w:autoSpaceDE w:val="0"/>
        <w:autoSpaceDN w:val="0"/>
        <w:adjustRightInd w:val="0"/>
        <w:ind w:left="-180"/>
        <w:contextualSpacing/>
        <w:rPr>
          <w:rFonts w:ascii="Garamond" w:hAnsi="Garamond" w:cs="M&gt;U'48ÍˇøtΩ—"/>
          <w:sz w:val="20"/>
          <w:szCs w:val="20"/>
        </w:rPr>
      </w:pPr>
    </w:p>
    <w:p w14:paraId="5F93278E" w14:textId="2B614D8D" w:rsidR="00B83549" w:rsidRDefault="00B83549" w:rsidP="002501B7">
      <w:pPr>
        <w:widowControl w:val="0"/>
        <w:autoSpaceDE w:val="0"/>
        <w:autoSpaceDN w:val="0"/>
        <w:adjustRightInd w:val="0"/>
        <w:ind w:left="-180"/>
        <w:contextualSpacing/>
        <w:rPr>
          <w:rFonts w:ascii="Garamond" w:hAnsi="Garamond" w:cs="M&gt;U'48ÍˇøtΩ—"/>
          <w:sz w:val="20"/>
          <w:szCs w:val="20"/>
        </w:rPr>
      </w:pPr>
    </w:p>
    <w:p w14:paraId="4EE8E154" w14:textId="57193BD1" w:rsidR="00B83549" w:rsidRDefault="00B83549" w:rsidP="002501B7">
      <w:pPr>
        <w:widowControl w:val="0"/>
        <w:autoSpaceDE w:val="0"/>
        <w:autoSpaceDN w:val="0"/>
        <w:adjustRightInd w:val="0"/>
        <w:ind w:left="-180"/>
        <w:contextualSpacing/>
        <w:rPr>
          <w:rFonts w:ascii="Garamond" w:hAnsi="Garamond" w:cs="M&gt;U'48ÍˇøtΩ—"/>
          <w:sz w:val="20"/>
          <w:szCs w:val="20"/>
        </w:rPr>
      </w:pPr>
    </w:p>
    <w:p w14:paraId="7E1894C4" w14:textId="10102D39" w:rsidR="00B83549" w:rsidRDefault="00B83549" w:rsidP="002501B7">
      <w:pPr>
        <w:widowControl w:val="0"/>
        <w:autoSpaceDE w:val="0"/>
        <w:autoSpaceDN w:val="0"/>
        <w:adjustRightInd w:val="0"/>
        <w:ind w:left="-180"/>
        <w:contextualSpacing/>
        <w:rPr>
          <w:rFonts w:ascii="Garamond" w:hAnsi="Garamond" w:cs="M&gt;U'48ÍˇøtΩ—"/>
          <w:sz w:val="20"/>
          <w:szCs w:val="20"/>
        </w:rPr>
      </w:pPr>
    </w:p>
    <w:p w14:paraId="57A3ADA9" w14:textId="3D4A10F3" w:rsidR="00B83549" w:rsidRDefault="00B83549" w:rsidP="002501B7">
      <w:pPr>
        <w:widowControl w:val="0"/>
        <w:autoSpaceDE w:val="0"/>
        <w:autoSpaceDN w:val="0"/>
        <w:adjustRightInd w:val="0"/>
        <w:ind w:left="-180"/>
        <w:contextualSpacing/>
        <w:rPr>
          <w:rFonts w:ascii="Garamond" w:hAnsi="Garamond" w:cs="M&gt;U'48ÍˇøtΩ—"/>
          <w:sz w:val="20"/>
          <w:szCs w:val="20"/>
        </w:rPr>
      </w:pPr>
    </w:p>
    <w:p w14:paraId="5D790AF9" w14:textId="07A6E45A" w:rsidR="00B83549" w:rsidRDefault="00B83549" w:rsidP="002501B7">
      <w:pPr>
        <w:widowControl w:val="0"/>
        <w:autoSpaceDE w:val="0"/>
        <w:autoSpaceDN w:val="0"/>
        <w:adjustRightInd w:val="0"/>
        <w:ind w:left="-180"/>
        <w:contextualSpacing/>
        <w:rPr>
          <w:rFonts w:ascii="Garamond" w:hAnsi="Garamond" w:cs="M&gt;U'48ÍˇøtΩ—"/>
          <w:sz w:val="20"/>
          <w:szCs w:val="20"/>
        </w:rPr>
      </w:pPr>
    </w:p>
    <w:p w14:paraId="289307C5" w14:textId="2B9DD773" w:rsidR="00B83549" w:rsidRDefault="00B83549" w:rsidP="002501B7">
      <w:pPr>
        <w:widowControl w:val="0"/>
        <w:autoSpaceDE w:val="0"/>
        <w:autoSpaceDN w:val="0"/>
        <w:adjustRightInd w:val="0"/>
        <w:ind w:left="-180"/>
        <w:contextualSpacing/>
        <w:rPr>
          <w:rFonts w:ascii="Garamond" w:hAnsi="Garamond" w:cs="M&gt;U'48ÍˇøtΩ—"/>
          <w:sz w:val="20"/>
          <w:szCs w:val="20"/>
        </w:rPr>
      </w:pPr>
    </w:p>
    <w:p w14:paraId="615F2A2C" w14:textId="1AE1BA32" w:rsidR="00B83549" w:rsidRDefault="00B83549" w:rsidP="002501B7">
      <w:pPr>
        <w:widowControl w:val="0"/>
        <w:autoSpaceDE w:val="0"/>
        <w:autoSpaceDN w:val="0"/>
        <w:adjustRightInd w:val="0"/>
        <w:ind w:left="-180"/>
        <w:contextualSpacing/>
        <w:rPr>
          <w:rFonts w:ascii="Garamond" w:hAnsi="Garamond" w:cs="M&gt;U'48ÍˇøtΩ—"/>
          <w:sz w:val="20"/>
          <w:szCs w:val="20"/>
        </w:rPr>
      </w:pPr>
    </w:p>
    <w:p w14:paraId="60B0CC54" w14:textId="799BAD3F" w:rsidR="00B83549" w:rsidRDefault="00B83549" w:rsidP="002501B7">
      <w:pPr>
        <w:widowControl w:val="0"/>
        <w:autoSpaceDE w:val="0"/>
        <w:autoSpaceDN w:val="0"/>
        <w:adjustRightInd w:val="0"/>
        <w:ind w:left="-180"/>
        <w:contextualSpacing/>
        <w:rPr>
          <w:rFonts w:ascii="Garamond" w:hAnsi="Garamond" w:cs="M&gt;U'48ÍˇøtΩ—"/>
          <w:sz w:val="20"/>
          <w:szCs w:val="20"/>
        </w:rPr>
      </w:pPr>
    </w:p>
    <w:p w14:paraId="645237F4" w14:textId="41398566" w:rsidR="00B83549" w:rsidRDefault="00B83549" w:rsidP="002501B7">
      <w:pPr>
        <w:widowControl w:val="0"/>
        <w:autoSpaceDE w:val="0"/>
        <w:autoSpaceDN w:val="0"/>
        <w:adjustRightInd w:val="0"/>
        <w:ind w:left="-180"/>
        <w:contextualSpacing/>
        <w:rPr>
          <w:rFonts w:ascii="Garamond" w:hAnsi="Garamond" w:cs="M&gt;U'48ÍˇøtΩ—"/>
          <w:sz w:val="20"/>
          <w:szCs w:val="20"/>
        </w:rPr>
      </w:pPr>
    </w:p>
    <w:p w14:paraId="56BF7A43" w14:textId="0AC23EE0" w:rsidR="00B83549" w:rsidRDefault="00B83549" w:rsidP="002501B7">
      <w:pPr>
        <w:widowControl w:val="0"/>
        <w:autoSpaceDE w:val="0"/>
        <w:autoSpaceDN w:val="0"/>
        <w:adjustRightInd w:val="0"/>
        <w:ind w:left="-180"/>
        <w:contextualSpacing/>
        <w:rPr>
          <w:rFonts w:ascii="Garamond" w:hAnsi="Garamond" w:cs="M&gt;U'48ÍˇøtΩ—"/>
          <w:sz w:val="20"/>
          <w:szCs w:val="20"/>
        </w:rPr>
      </w:pPr>
    </w:p>
    <w:p w14:paraId="58F2C561" w14:textId="748B084E" w:rsidR="00B83549" w:rsidRDefault="00B83549" w:rsidP="002501B7">
      <w:pPr>
        <w:widowControl w:val="0"/>
        <w:autoSpaceDE w:val="0"/>
        <w:autoSpaceDN w:val="0"/>
        <w:adjustRightInd w:val="0"/>
        <w:ind w:left="-180"/>
        <w:contextualSpacing/>
        <w:rPr>
          <w:rFonts w:ascii="Garamond" w:hAnsi="Garamond" w:cs="M&gt;U'48ÍˇøtΩ—"/>
          <w:sz w:val="20"/>
          <w:szCs w:val="20"/>
        </w:rPr>
      </w:pPr>
    </w:p>
    <w:p w14:paraId="14CA9206" w14:textId="3A50A30F" w:rsidR="00B83549" w:rsidRDefault="00B83549" w:rsidP="002501B7">
      <w:pPr>
        <w:widowControl w:val="0"/>
        <w:autoSpaceDE w:val="0"/>
        <w:autoSpaceDN w:val="0"/>
        <w:adjustRightInd w:val="0"/>
        <w:ind w:left="-180"/>
        <w:contextualSpacing/>
        <w:rPr>
          <w:rFonts w:ascii="Garamond" w:hAnsi="Garamond" w:cs="M&gt;U'48ÍˇøtΩ—"/>
          <w:sz w:val="20"/>
          <w:szCs w:val="20"/>
        </w:rPr>
      </w:pPr>
    </w:p>
    <w:p w14:paraId="428C36BD" w14:textId="181CC4A8" w:rsidR="00B83549" w:rsidRDefault="00B83549" w:rsidP="002501B7">
      <w:pPr>
        <w:widowControl w:val="0"/>
        <w:autoSpaceDE w:val="0"/>
        <w:autoSpaceDN w:val="0"/>
        <w:adjustRightInd w:val="0"/>
        <w:ind w:left="-180"/>
        <w:contextualSpacing/>
        <w:rPr>
          <w:rFonts w:ascii="Garamond" w:hAnsi="Garamond" w:cs="M&gt;U'48ÍˇøtΩ—"/>
          <w:sz w:val="20"/>
          <w:szCs w:val="20"/>
        </w:rPr>
      </w:pPr>
    </w:p>
    <w:p w14:paraId="22B12C43" w14:textId="01FBC7E8" w:rsidR="00B83549" w:rsidRDefault="00B83549" w:rsidP="002501B7">
      <w:pPr>
        <w:widowControl w:val="0"/>
        <w:autoSpaceDE w:val="0"/>
        <w:autoSpaceDN w:val="0"/>
        <w:adjustRightInd w:val="0"/>
        <w:ind w:left="-180"/>
        <w:contextualSpacing/>
        <w:rPr>
          <w:rFonts w:ascii="Garamond" w:hAnsi="Garamond" w:cs="M&gt;U'48ÍˇøtΩ—"/>
          <w:sz w:val="20"/>
          <w:szCs w:val="20"/>
        </w:rPr>
      </w:pPr>
    </w:p>
    <w:p w14:paraId="3330C049" w14:textId="704D826A" w:rsidR="00B83549" w:rsidRDefault="00B83549" w:rsidP="002501B7">
      <w:pPr>
        <w:widowControl w:val="0"/>
        <w:autoSpaceDE w:val="0"/>
        <w:autoSpaceDN w:val="0"/>
        <w:adjustRightInd w:val="0"/>
        <w:ind w:left="-180"/>
        <w:contextualSpacing/>
        <w:rPr>
          <w:rFonts w:ascii="Garamond" w:hAnsi="Garamond" w:cs="M&gt;U'48ÍˇøtΩ—"/>
          <w:sz w:val="20"/>
          <w:szCs w:val="20"/>
        </w:rPr>
      </w:pPr>
    </w:p>
    <w:p w14:paraId="689121CE" w14:textId="22CABB12" w:rsidR="00B83549" w:rsidRDefault="00B83549" w:rsidP="002501B7">
      <w:pPr>
        <w:widowControl w:val="0"/>
        <w:autoSpaceDE w:val="0"/>
        <w:autoSpaceDN w:val="0"/>
        <w:adjustRightInd w:val="0"/>
        <w:ind w:left="-180"/>
        <w:contextualSpacing/>
        <w:rPr>
          <w:rFonts w:ascii="Garamond" w:hAnsi="Garamond" w:cs="M&gt;U'48ÍˇøtΩ—"/>
          <w:sz w:val="20"/>
          <w:szCs w:val="20"/>
        </w:rPr>
      </w:pPr>
    </w:p>
    <w:p w14:paraId="56777635" w14:textId="3FFEB2D5" w:rsidR="00B83549" w:rsidRDefault="00B83549" w:rsidP="002501B7">
      <w:pPr>
        <w:widowControl w:val="0"/>
        <w:autoSpaceDE w:val="0"/>
        <w:autoSpaceDN w:val="0"/>
        <w:adjustRightInd w:val="0"/>
        <w:ind w:left="-180"/>
        <w:contextualSpacing/>
        <w:rPr>
          <w:rFonts w:ascii="Garamond" w:hAnsi="Garamond" w:cs="M&gt;U'48ÍˇøtΩ—"/>
          <w:sz w:val="20"/>
          <w:szCs w:val="20"/>
        </w:rPr>
      </w:pPr>
    </w:p>
    <w:p w14:paraId="31F84461" w14:textId="4C81FD79" w:rsidR="00B83549" w:rsidRDefault="00B83549" w:rsidP="002501B7">
      <w:pPr>
        <w:widowControl w:val="0"/>
        <w:autoSpaceDE w:val="0"/>
        <w:autoSpaceDN w:val="0"/>
        <w:adjustRightInd w:val="0"/>
        <w:ind w:left="-180"/>
        <w:contextualSpacing/>
        <w:rPr>
          <w:rFonts w:ascii="Garamond" w:hAnsi="Garamond" w:cs="M&gt;U'48ÍˇøtΩ—"/>
          <w:sz w:val="20"/>
          <w:szCs w:val="20"/>
        </w:rPr>
      </w:pPr>
    </w:p>
    <w:p w14:paraId="73147409" w14:textId="5EA506A2" w:rsidR="0013043E" w:rsidRDefault="0013043E" w:rsidP="00E01BB5">
      <w:pPr>
        <w:tabs>
          <w:tab w:val="left" w:pos="2788"/>
          <w:tab w:val="center" w:pos="4680"/>
        </w:tabs>
        <w:contextualSpacing/>
        <w:rPr>
          <w:rFonts w:ascii="Garamond" w:hAnsi="Garamond"/>
          <w:sz w:val="20"/>
          <w:szCs w:val="20"/>
        </w:rPr>
      </w:pPr>
    </w:p>
    <w:p w14:paraId="7BFC6E15" w14:textId="1E1817CA" w:rsidR="00671FE1" w:rsidRDefault="00671FE1" w:rsidP="00E01BB5">
      <w:pPr>
        <w:tabs>
          <w:tab w:val="left" w:pos="2788"/>
          <w:tab w:val="center" w:pos="4680"/>
        </w:tabs>
        <w:contextualSpacing/>
        <w:rPr>
          <w:rFonts w:ascii="Garamond" w:hAnsi="Garamond"/>
          <w:sz w:val="20"/>
          <w:szCs w:val="20"/>
        </w:rPr>
      </w:pPr>
    </w:p>
    <w:p w14:paraId="1D55531D" w14:textId="6D6231E2" w:rsidR="00671FE1" w:rsidRDefault="00671FE1" w:rsidP="00E01BB5">
      <w:pPr>
        <w:tabs>
          <w:tab w:val="left" w:pos="2788"/>
          <w:tab w:val="center" w:pos="4680"/>
        </w:tabs>
        <w:contextualSpacing/>
        <w:rPr>
          <w:rFonts w:ascii="Garamond" w:hAnsi="Garamond"/>
          <w:sz w:val="20"/>
          <w:szCs w:val="20"/>
        </w:rPr>
      </w:pPr>
    </w:p>
    <w:p w14:paraId="6B20ADB3" w14:textId="5FB49CF1" w:rsidR="00671FE1" w:rsidRDefault="00671FE1" w:rsidP="00E01BB5">
      <w:pPr>
        <w:tabs>
          <w:tab w:val="left" w:pos="2788"/>
          <w:tab w:val="center" w:pos="4680"/>
        </w:tabs>
        <w:contextualSpacing/>
        <w:rPr>
          <w:rFonts w:ascii="Garamond" w:hAnsi="Garamond"/>
          <w:sz w:val="20"/>
          <w:szCs w:val="20"/>
        </w:rPr>
      </w:pPr>
    </w:p>
    <w:p w14:paraId="2EF5BF90" w14:textId="24C2D460" w:rsidR="00671FE1" w:rsidRDefault="00671FE1" w:rsidP="00E01BB5">
      <w:pPr>
        <w:tabs>
          <w:tab w:val="left" w:pos="2788"/>
          <w:tab w:val="center" w:pos="4680"/>
        </w:tabs>
        <w:contextualSpacing/>
        <w:rPr>
          <w:rFonts w:ascii="Garamond" w:hAnsi="Garamond"/>
          <w:sz w:val="20"/>
          <w:szCs w:val="20"/>
        </w:rPr>
      </w:pPr>
    </w:p>
    <w:p w14:paraId="615A3147" w14:textId="5C2158CB" w:rsidR="00671FE1" w:rsidRDefault="00671FE1" w:rsidP="00E01BB5">
      <w:pPr>
        <w:tabs>
          <w:tab w:val="left" w:pos="2788"/>
          <w:tab w:val="center" w:pos="4680"/>
        </w:tabs>
        <w:contextualSpacing/>
        <w:rPr>
          <w:rFonts w:ascii="Garamond" w:hAnsi="Garamond"/>
          <w:sz w:val="20"/>
          <w:szCs w:val="20"/>
        </w:rPr>
      </w:pPr>
    </w:p>
    <w:p w14:paraId="06584216" w14:textId="02EBED69" w:rsidR="00671FE1" w:rsidRDefault="00671FE1" w:rsidP="00E01BB5">
      <w:pPr>
        <w:tabs>
          <w:tab w:val="left" w:pos="2788"/>
          <w:tab w:val="center" w:pos="4680"/>
        </w:tabs>
        <w:contextualSpacing/>
        <w:rPr>
          <w:rFonts w:ascii="Garamond" w:hAnsi="Garamond"/>
          <w:sz w:val="20"/>
          <w:szCs w:val="20"/>
        </w:rPr>
      </w:pPr>
    </w:p>
    <w:p w14:paraId="2FFF7717" w14:textId="76886BB2" w:rsidR="00671FE1" w:rsidRDefault="00671FE1" w:rsidP="00E01BB5">
      <w:pPr>
        <w:tabs>
          <w:tab w:val="left" w:pos="2788"/>
          <w:tab w:val="center" w:pos="4680"/>
        </w:tabs>
        <w:contextualSpacing/>
        <w:rPr>
          <w:rFonts w:ascii="Garamond" w:hAnsi="Garamond"/>
          <w:sz w:val="20"/>
          <w:szCs w:val="20"/>
        </w:rPr>
      </w:pPr>
    </w:p>
    <w:p w14:paraId="6A98814D" w14:textId="77A547B4" w:rsidR="00671FE1" w:rsidRDefault="00671FE1" w:rsidP="00E01BB5">
      <w:pPr>
        <w:tabs>
          <w:tab w:val="left" w:pos="2788"/>
          <w:tab w:val="center" w:pos="4680"/>
        </w:tabs>
        <w:contextualSpacing/>
        <w:rPr>
          <w:rFonts w:ascii="Garamond" w:hAnsi="Garamond"/>
          <w:sz w:val="20"/>
          <w:szCs w:val="20"/>
        </w:rPr>
      </w:pPr>
    </w:p>
    <w:p w14:paraId="1ABCB157" w14:textId="53EC0E47" w:rsidR="00671FE1" w:rsidRDefault="00671FE1" w:rsidP="00E01BB5">
      <w:pPr>
        <w:tabs>
          <w:tab w:val="left" w:pos="2788"/>
          <w:tab w:val="center" w:pos="4680"/>
        </w:tabs>
        <w:contextualSpacing/>
        <w:rPr>
          <w:rFonts w:ascii="Garamond" w:hAnsi="Garamond"/>
          <w:sz w:val="20"/>
          <w:szCs w:val="20"/>
        </w:rPr>
      </w:pPr>
    </w:p>
    <w:p w14:paraId="21EC9210" w14:textId="0BAC223E" w:rsidR="00671FE1" w:rsidRDefault="00671FE1" w:rsidP="00E01BB5">
      <w:pPr>
        <w:tabs>
          <w:tab w:val="left" w:pos="2788"/>
          <w:tab w:val="center" w:pos="4680"/>
        </w:tabs>
        <w:contextualSpacing/>
        <w:rPr>
          <w:rFonts w:ascii="Garamond" w:hAnsi="Garamond"/>
          <w:sz w:val="20"/>
          <w:szCs w:val="20"/>
        </w:rPr>
      </w:pPr>
    </w:p>
    <w:p w14:paraId="65AA615D" w14:textId="77777777" w:rsidR="00671FE1" w:rsidRDefault="00671FE1" w:rsidP="00E01BB5">
      <w:pPr>
        <w:tabs>
          <w:tab w:val="left" w:pos="2788"/>
          <w:tab w:val="center" w:pos="4680"/>
        </w:tabs>
        <w:contextualSpacing/>
        <w:rPr>
          <w:rFonts w:ascii="Garamond" w:hAnsi="Garamond"/>
          <w:sz w:val="20"/>
          <w:szCs w:val="20"/>
        </w:rPr>
      </w:pPr>
      <w:bookmarkStart w:id="0" w:name="_GoBack"/>
      <w:bookmarkEnd w:id="0"/>
    </w:p>
    <w:p w14:paraId="72B47E98" w14:textId="77777777" w:rsidR="0013043E" w:rsidRDefault="0013043E" w:rsidP="002501B7">
      <w:pPr>
        <w:tabs>
          <w:tab w:val="left" w:pos="2788"/>
          <w:tab w:val="center" w:pos="4680"/>
        </w:tabs>
        <w:contextualSpacing/>
        <w:jc w:val="center"/>
        <w:rPr>
          <w:rFonts w:ascii="Garamond" w:hAnsi="Garamond"/>
          <w:sz w:val="20"/>
          <w:szCs w:val="20"/>
        </w:rPr>
      </w:pPr>
    </w:p>
    <w:p w14:paraId="3D285DA4" w14:textId="77777777" w:rsidR="005C5A59" w:rsidRPr="00BB5B29" w:rsidRDefault="005C5A59" w:rsidP="002501B7">
      <w:pPr>
        <w:tabs>
          <w:tab w:val="left" w:pos="2788"/>
          <w:tab w:val="center" w:pos="4680"/>
        </w:tabs>
        <w:contextualSpacing/>
        <w:jc w:val="center"/>
        <w:rPr>
          <w:rFonts w:ascii="Garamond" w:hAnsi="Garamond"/>
        </w:rPr>
      </w:pPr>
      <w:r w:rsidRPr="00BB5B29">
        <w:rPr>
          <w:rFonts w:ascii="Garamond" w:hAnsi="Garamond"/>
        </w:rPr>
        <w:lastRenderedPageBreak/>
        <w:t>Signed Student/Instructor Agreement</w:t>
      </w:r>
    </w:p>
    <w:p w14:paraId="509D2B2D" w14:textId="77777777" w:rsidR="005C5A59" w:rsidRPr="00BB5B29" w:rsidRDefault="005C5A59" w:rsidP="002501B7">
      <w:pPr>
        <w:ind w:left="-180"/>
        <w:contextualSpacing/>
        <w:jc w:val="center"/>
        <w:rPr>
          <w:rFonts w:ascii="Garamond" w:hAnsi="Garamond"/>
        </w:rPr>
      </w:pPr>
    </w:p>
    <w:p w14:paraId="388E4BF1" w14:textId="7846E068" w:rsidR="005C5A59" w:rsidRPr="00BB5B29" w:rsidRDefault="005C5A59" w:rsidP="002501B7">
      <w:pPr>
        <w:ind w:left="-180"/>
        <w:contextualSpacing/>
        <w:rPr>
          <w:rFonts w:ascii="Garamond" w:hAnsi="Garamond"/>
        </w:rPr>
      </w:pPr>
      <w:r w:rsidRPr="00BB5B29">
        <w:rPr>
          <w:rFonts w:ascii="Garamond" w:hAnsi="Garamond"/>
        </w:rPr>
        <w:t xml:space="preserve">PLEASE READ, SIGN, AND RETURN </w:t>
      </w:r>
      <w:r w:rsidR="00B83549">
        <w:rPr>
          <w:rFonts w:ascii="Garamond" w:hAnsi="Garamond"/>
        </w:rPr>
        <w:t>THIS STATEMENT</w:t>
      </w:r>
      <w:r>
        <w:rPr>
          <w:rFonts w:ascii="Garamond" w:hAnsi="Garamond"/>
        </w:rPr>
        <w:t xml:space="preserve"> TO DR. WEAVER</w:t>
      </w:r>
    </w:p>
    <w:p w14:paraId="46043A49" w14:textId="77777777" w:rsidR="005C5A59" w:rsidRPr="00BB5B29" w:rsidRDefault="005C5A59" w:rsidP="002501B7">
      <w:pPr>
        <w:ind w:left="-180"/>
        <w:contextualSpacing/>
        <w:rPr>
          <w:rFonts w:ascii="Garamond" w:hAnsi="Garamond"/>
        </w:rPr>
      </w:pPr>
    </w:p>
    <w:p w14:paraId="2B3CE547" w14:textId="77777777" w:rsidR="005C5A59" w:rsidRPr="00BB5B29" w:rsidRDefault="005C5A59" w:rsidP="002501B7">
      <w:pPr>
        <w:ind w:left="-180"/>
        <w:contextualSpacing/>
        <w:rPr>
          <w:rFonts w:ascii="Garamond" w:hAnsi="Garamond"/>
        </w:rPr>
      </w:pPr>
      <w:r w:rsidRPr="00BB5B29">
        <w:rPr>
          <w:rFonts w:ascii="Garamond" w:hAnsi="Garamond"/>
        </w:rPr>
        <w:t>I affirm that I have read the entire syllabus and policy sh</w:t>
      </w:r>
      <w:r>
        <w:rPr>
          <w:rFonts w:ascii="Garamond" w:hAnsi="Garamond"/>
        </w:rPr>
        <w:t>eet for Dr. Weaver</w:t>
      </w:r>
      <w:r w:rsidRPr="00BB5B29">
        <w:rPr>
          <w:rFonts w:ascii="Garamond" w:hAnsi="Garamond"/>
        </w:rPr>
        <w:t xml:space="preserve"> and understand the information and the responsibilities specified.</w:t>
      </w:r>
    </w:p>
    <w:p w14:paraId="5A3497B4" w14:textId="77777777" w:rsidR="005C5A59" w:rsidRPr="00BB5B29" w:rsidRDefault="005C5A59" w:rsidP="002501B7">
      <w:pPr>
        <w:ind w:left="-180"/>
        <w:contextualSpacing/>
        <w:rPr>
          <w:rFonts w:ascii="Garamond" w:hAnsi="Garamond"/>
        </w:rPr>
      </w:pPr>
    </w:p>
    <w:p w14:paraId="2EACB619" w14:textId="77777777" w:rsidR="005C5A59" w:rsidRPr="00BB5B29" w:rsidRDefault="005C5A59" w:rsidP="002501B7">
      <w:pPr>
        <w:ind w:left="-180"/>
        <w:contextualSpacing/>
        <w:rPr>
          <w:rFonts w:ascii="Garamond" w:hAnsi="Garamond"/>
        </w:rPr>
      </w:pPr>
      <w:r w:rsidRPr="00BB5B29">
        <w:rPr>
          <w:rFonts w:ascii="Garamond" w:hAnsi="Garamond"/>
        </w:rPr>
        <w:t>______________________________________________________________________________</w:t>
      </w:r>
    </w:p>
    <w:p w14:paraId="32D2B187" w14:textId="77777777" w:rsidR="005C5A59" w:rsidRPr="00BB5B29" w:rsidRDefault="005C5A59" w:rsidP="002501B7">
      <w:pPr>
        <w:ind w:left="-180"/>
        <w:contextualSpacing/>
        <w:rPr>
          <w:rFonts w:ascii="Garamond" w:hAnsi="Garamond"/>
        </w:rPr>
      </w:pPr>
      <w:r w:rsidRPr="00BB5B29">
        <w:rPr>
          <w:rFonts w:ascii="Garamond" w:hAnsi="Garamond"/>
        </w:rPr>
        <w:t>print name</w:t>
      </w:r>
    </w:p>
    <w:p w14:paraId="57F156B7" w14:textId="77777777" w:rsidR="005C5A59" w:rsidRPr="00BB5B29" w:rsidRDefault="005C5A59" w:rsidP="002501B7">
      <w:pPr>
        <w:ind w:left="-180"/>
        <w:contextualSpacing/>
        <w:rPr>
          <w:rFonts w:ascii="Garamond" w:hAnsi="Garamond"/>
        </w:rPr>
      </w:pPr>
      <w:r w:rsidRPr="00BB5B29">
        <w:rPr>
          <w:rFonts w:ascii="Garamond" w:hAnsi="Garamond"/>
        </w:rPr>
        <w:t>______________________________________________________________________________</w:t>
      </w:r>
    </w:p>
    <w:p w14:paraId="6098A00B" w14:textId="77777777" w:rsidR="005C5A59" w:rsidRPr="00BB5B29" w:rsidRDefault="005C5A59" w:rsidP="002501B7">
      <w:pPr>
        <w:ind w:left="-180"/>
        <w:contextualSpacing/>
        <w:rPr>
          <w:rFonts w:ascii="Garamond" w:hAnsi="Garamond"/>
        </w:rPr>
      </w:pPr>
      <w:r w:rsidRPr="00BB5B29">
        <w:rPr>
          <w:rFonts w:ascii="Garamond" w:hAnsi="Garamond"/>
        </w:rPr>
        <w:t>signature</w:t>
      </w:r>
    </w:p>
    <w:p w14:paraId="5A409F9C" w14:textId="77777777" w:rsidR="005C5A59" w:rsidRPr="00BB5B29" w:rsidRDefault="005C5A59" w:rsidP="002501B7">
      <w:pPr>
        <w:ind w:left="-180"/>
        <w:contextualSpacing/>
        <w:rPr>
          <w:rFonts w:ascii="Garamond" w:hAnsi="Garamond"/>
        </w:rPr>
      </w:pPr>
      <w:r w:rsidRPr="00BB5B29">
        <w:rPr>
          <w:rFonts w:ascii="Garamond" w:hAnsi="Garamond"/>
        </w:rPr>
        <w:t>______________________________________________________________________________</w:t>
      </w:r>
    </w:p>
    <w:p w14:paraId="7C3806CC" w14:textId="77777777" w:rsidR="005C5A59" w:rsidRPr="00BB5B29" w:rsidRDefault="005C5A59" w:rsidP="002501B7">
      <w:pPr>
        <w:ind w:left="-180"/>
        <w:contextualSpacing/>
        <w:rPr>
          <w:rFonts w:ascii="Garamond" w:hAnsi="Garamond"/>
        </w:rPr>
      </w:pPr>
      <w:r w:rsidRPr="00BB5B29">
        <w:rPr>
          <w:rFonts w:ascii="Garamond" w:hAnsi="Garamond"/>
        </w:rPr>
        <w:t>date</w:t>
      </w:r>
    </w:p>
    <w:p w14:paraId="0C69CC3B" w14:textId="77777777" w:rsidR="005C5A59" w:rsidRPr="00BB5B29" w:rsidRDefault="005C5A59" w:rsidP="002501B7">
      <w:pPr>
        <w:ind w:left="-180"/>
        <w:contextualSpacing/>
        <w:rPr>
          <w:rFonts w:ascii="Garamond" w:hAnsi="Garamond"/>
        </w:rPr>
      </w:pPr>
    </w:p>
    <w:p w14:paraId="51CC9A52" w14:textId="77777777" w:rsidR="005C5A59" w:rsidRPr="00BB5B29" w:rsidRDefault="005C5A59" w:rsidP="002501B7">
      <w:pPr>
        <w:ind w:left="-180"/>
        <w:contextualSpacing/>
        <w:rPr>
          <w:rFonts w:ascii="Garamond" w:hAnsi="Garamond"/>
        </w:rPr>
      </w:pPr>
      <w:r w:rsidRPr="00BB5B29">
        <w:rPr>
          <w:rFonts w:ascii="Garamond" w:hAnsi="Garamond"/>
        </w:rPr>
        <w:t>DIRECTIONS: Read carefully and check all that apply.</w:t>
      </w:r>
    </w:p>
    <w:p w14:paraId="3149200B" w14:textId="77777777" w:rsidR="005C5A59" w:rsidRPr="00BB5B29" w:rsidRDefault="005C5A59" w:rsidP="002501B7">
      <w:pPr>
        <w:ind w:left="-180"/>
        <w:contextualSpacing/>
        <w:rPr>
          <w:rFonts w:ascii="Garamond" w:hAnsi="Garamond"/>
        </w:rPr>
      </w:pPr>
    </w:p>
    <w:p w14:paraId="5D5F212F" w14:textId="51B0EC7C" w:rsidR="005C5A59" w:rsidRPr="00BB5B29" w:rsidRDefault="005C5A59" w:rsidP="002501B7">
      <w:pPr>
        <w:ind w:left="-180"/>
        <w:contextualSpacing/>
        <w:rPr>
          <w:rFonts w:ascii="Garamond" w:hAnsi="Garamond"/>
        </w:rPr>
      </w:pPr>
      <w:r>
        <w:rPr>
          <w:rFonts w:ascii="Garamond" w:hAnsi="Garamond"/>
        </w:rPr>
        <w:t>__</w:t>
      </w:r>
      <w:r w:rsidRPr="00BB5B29">
        <w:rPr>
          <w:rFonts w:ascii="Garamond" w:hAnsi="Garamond"/>
        </w:rPr>
        <w:t xml:space="preserve"> I give m</w:t>
      </w:r>
      <w:r>
        <w:rPr>
          <w:rFonts w:ascii="Garamond" w:hAnsi="Garamond"/>
        </w:rPr>
        <w:t>y instructor, Rebecca Weaver</w:t>
      </w:r>
      <w:r w:rsidRPr="00BB5B29">
        <w:rPr>
          <w:rFonts w:ascii="Garamond" w:hAnsi="Garamond"/>
        </w:rPr>
        <w:t>, permission to use copies of the work</w:t>
      </w:r>
      <w:r w:rsidR="00B83549">
        <w:rPr>
          <w:rFonts w:ascii="Garamond" w:hAnsi="Garamond"/>
        </w:rPr>
        <w:t xml:space="preserve"> I do for this course, ENGL 1101</w:t>
      </w:r>
      <w:r w:rsidRPr="00BB5B29">
        <w:rPr>
          <w:rFonts w:ascii="Garamond" w:hAnsi="Garamond"/>
        </w:rPr>
        <w:t>, as examples in this and other courses, as examples in presentations, and in print and electronic publications.</w:t>
      </w:r>
    </w:p>
    <w:p w14:paraId="2588E417" w14:textId="360B891F" w:rsidR="005C5A59" w:rsidRPr="00BB5B29" w:rsidRDefault="005C5A59" w:rsidP="002501B7">
      <w:pPr>
        <w:ind w:left="-180"/>
        <w:contextualSpacing/>
        <w:rPr>
          <w:rFonts w:ascii="Garamond" w:hAnsi="Garamond"/>
        </w:rPr>
      </w:pPr>
      <w:r>
        <w:rPr>
          <w:rFonts w:ascii="Garamond" w:hAnsi="Garamond"/>
        </w:rPr>
        <w:t>__</w:t>
      </w:r>
      <w:r w:rsidRPr="00BB5B29">
        <w:rPr>
          <w:rFonts w:ascii="Garamond" w:hAnsi="Garamond"/>
        </w:rPr>
        <w:t xml:space="preserve"> I do NOT give my instructor, </w:t>
      </w:r>
      <w:r>
        <w:rPr>
          <w:rFonts w:ascii="Garamond" w:hAnsi="Garamond"/>
        </w:rPr>
        <w:t>Rebecca Weaver</w:t>
      </w:r>
      <w:r w:rsidRPr="00BB5B29">
        <w:rPr>
          <w:rFonts w:ascii="Garamond" w:hAnsi="Garamond"/>
        </w:rPr>
        <w:t>, permission to use copies of the work</w:t>
      </w:r>
      <w:r w:rsidR="00B83549">
        <w:rPr>
          <w:rFonts w:ascii="Garamond" w:hAnsi="Garamond"/>
        </w:rPr>
        <w:t xml:space="preserve"> I do for this course, ENGL 1101</w:t>
      </w:r>
      <w:r w:rsidRPr="00BB5B29">
        <w:rPr>
          <w:rFonts w:ascii="Garamond" w:hAnsi="Garamond"/>
        </w:rPr>
        <w:t>, as examples in this and other courses, as examples in presentations, and in print and electronic publications.</w:t>
      </w:r>
    </w:p>
    <w:p w14:paraId="0FA2FBEF" w14:textId="77777777" w:rsidR="005C5A59" w:rsidRPr="00BB5B29" w:rsidRDefault="005C5A59" w:rsidP="002501B7">
      <w:pPr>
        <w:ind w:left="-180"/>
        <w:contextualSpacing/>
        <w:rPr>
          <w:rFonts w:ascii="Garamond" w:hAnsi="Garamond"/>
        </w:rPr>
      </w:pPr>
    </w:p>
    <w:p w14:paraId="7AA7AE6D" w14:textId="77777777" w:rsidR="005C5A59" w:rsidRPr="00BB5B29" w:rsidRDefault="005C5A59" w:rsidP="002501B7">
      <w:pPr>
        <w:ind w:left="-180"/>
        <w:contextualSpacing/>
        <w:rPr>
          <w:rFonts w:ascii="Garamond" w:hAnsi="Garamond"/>
        </w:rPr>
      </w:pPr>
      <w:r w:rsidRPr="00BB5B29">
        <w:rPr>
          <w:rFonts w:ascii="Garamond" w:hAnsi="Garamond"/>
        </w:rPr>
        <w:t>Please indicate whether you want to be acknowledged if your work is used:</w:t>
      </w:r>
    </w:p>
    <w:p w14:paraId="0DDB8B0E" w14:textId="77777777" w:rsidR="005C5A59" w:rsidRPr="00BB5B29" w:rsidRDefault="005C5A59" w:rsidP="002501B7">
      <w:pPr>
        <w:ind w:left="-180"/>
        <w:contextualSpacing/>
        <w:rPr>
          <w:rFonts w:ascii="Garamond" w:hAnsi="Garamond"/>
        </w:rPr>
      </w:pPr>
      <w:r>
        <w:rPr>
          <w:rFonts w:ascii="Garamond" w:hAnsi="Garamond"/>
        </w:rPr>
        <w:t>__</w:t>
      </w:r>
      <w:r w:rsidRPr="00BB5B29">
        <w:rPr>
          <w:rFonts w:ascii="Garamond" w:hAnsi="Garamond"/>
        </w:rPr>
        <w:t xml:space="preserve"> Please use my name in association with my work.</w:t>
      </w:r>
    </w:p>
    <w:p w14:paraId="3A724A83" w14:textId="77777777" w:rsidR="005C5A59" w:rsidRPr="00BB5B29" w:rsidRDefault="005C5A59" w:rsidP="002501B7">
      <w:pPr>
        <w:ind w:left="-180"/>
        <w:contextualSpacing/>
        <w:rPr>
          <w:rFonts w:ascii="Garamond" w:hAnsi="Garamond"/>
        </w:rPr>
      </w:pPr>
      <w:r>
        <w:rPr>
          <w:rFonts w:ascii="Garamond" w:hAnsi="Garamond"/>
        </w:rPr>
        <w:t>__</w:t>
      </w:r>
      <w:r w:rsidRPr="00BB5B29">
        <w:rPr>
          <w:rFonts w:ascii="Garamond" w:hAnsi="Garamond"/>
        </w:rPr>
        <w:t xml:space="preserve"> Please use my work, but do NOT acknowledge me.</w:t>
      </w:r>
    </w:p>
    <w:p w14:paraId="4DA166CB" w14:textId="77777777" w:rsidR="005C5A59" w:rsidRPr="00BB5B29" w:rsidRDefault="005C5A59" w:rsidP="002501B7">
      <w:pPr>
        <w:ind w:left="-180"/>
        <w:contextualSpacing/>
        <w:rPr>
          <w:rFonts w:ascii="Garamond" w:hAnsi="Garamond"/>
        </w:rPr>
      </w:pPr>
    </w:p>
    <w:p w14:paraId="43F16678" w14:textId="77777777" w:rsidR="005C5A59" w:rsidRPr="00BB5B29" w:rsidRDefault="005C5A59" w:rsidP="002501B7">
      <w:pPr>
        <w:ind w:left="-180"/>
        <w:contextualSpacing/>
        <w:rPr>
          <w:rFonts w:ascii="Garamond" w:hAnsi="Garamond"/>
        </w:rPr>
      </w:pPr>
      <w:r w:rsidRPr="00BB5B29">
        <w:rPr>
          <w:rFonts w:ascii="Garamond" w:hAnsi="Garamond"/>
        </w:rPr>
        <w:t>If your instructor decides to use your work, he/she may wish to contact you. Please provide your contact information below:</w:t>
      </w:r>
    </w:p>
    <w:p w14:paraId="1EF4D294" w14:textId="77777777" w:rsidR="005C5A59" w:rsidRPr="00BB5B29" w:rsidRDefault="005C5A59" w:rsidP="002501B7">
      <w:pPr>
        <w:ind w:left="-180"/>
        <w:contextualSpacing/>
        <w:rPr>
          <w:rFonts w:ascii="Garamond" w:hAnsi="Garamond"/>
        </w:rPr>
      </w:pPr>
    </w:p>
    <w:p w14:paraId="313F2818" w14:textId="77777777" w:rsidR="005C5A59" w:rsidRPr="00BB5B29" w:rsidRDefault="005C5A59" w:rsidP="002501B7">
      <w:pPr>
        <w:ind w:left="-180"/>
        <w:contextualSpacing/>
        <w:rPr>
          <w:rFonts w:ascii="Garamond" w:hAnsi="Garamond"/>
        </w:rPr>
      </w:pPr>
      <w:r w:rsidRPr="00BB5B29">
        <w:rPr>
          <w:rFonts w:ascii="Garamond" w:hAnsi="Garamond"/>
        </w:rPr>
        <w:t>______________________________________________________________________________</w:t>
      </w:r>
    </w:p>
    <w:p w14:paraId="5EF200A0" w14:textId="77777777" w:rsidR="005C5A59" w:rsidRDefault="005C5A59" w:rsidP="002501B7">
      <w:pPr>
        <w:ind w:left="-180"/>
        <w:contextualSpacing/>
        <w:rPr>
          <w:rFonts w:ascii="Garamond" w:hAnsi="Garamond"/>
        </w:rPr>
      </w:pPr>
      <w:r w:rsidRPr="00BB5B29">
        <w:rPr>
          <w:rFonts w:ascii="Garamond" w:hAnsi="Garamond"/>
        </w:rPr>
        <w:t>print name</w:t>
      </w:r>
    </w:p>
    <w:p w14:paraId="2AC37D38" w14:textId="77777777" w:rsidR="00E20A92" w:rsidRPr="00BB5B29" w:rsidRDefault="00E20A92" w:rsidP="002501B7">
      <w:pPr>
        <w:ind w:left="-180"/>
        <w:contextualSpacing/>
        <w:rPr>
          <w:rFonts w:ascii="Garamond" w:hAnsi="Garamond"/>
        </w:rPr>
      </w:pPr>
    </w:p>
    <w:p w14:paraId="050EE726" w14:textId="77777777" w:rsidR="005C5A59" w:rsidRPr="00BB5B29" w:rsidRDefault="005C5A59" w:rsidP="002501B7">
      <w:pPr>
        <w:ind w:left="-180"/>
        <w:contextualSpacing/>
        <w:rPr>
          <w:rFonts w:ascii="Garamond" w:hAnsi="Garamond"/>
        </w:rPr>
      </w:pPr>
      <w:r w:rsidRPr="00BB5B29">
        <w:rPr>
          <w:rFonts w:ascii="Garamond" w:hAnsi="Garamond"/>
        </w:rPr>
        <w:t>______________________________________________________________________________</w:t>
      </w:r>
    </w:p>
    <w:p w14:paraId="27C65B4C" w14:textId="77777777" w:rsidR="005C5A59" w:rsidRDefault="005C5A59" w:rsidP="002501B7">
      <w:pPr>
        <w:ind w:left="-180"/>
        <w:contextualSpacing/>
        <w:rPr>
          <w:rFonts w:ascii="Garamond" w:hAnsi="Garamond"/>
        </w:rPr>
      </w:pPr>
      <w:r w:rsidRPr="00BB5B29">
        <w:rPr>
          <w:rFonts w:ascii="Garamond" w:hAnsi="Garamond"/>
        </w:rPr>
        <w:t>signature</w:t>
      </w:r>
    </w:p>
    <w:p w14:paraId="28A7A3D0" w14:textId="77777777" w:rsidR="00E20A92" w:rsidRPr="00BB5B29" w:rsidRDefault="00E20A92" w:rsidP="002501B7">
      <w:pPr>
        <w:ind w:left="-180"/>
        <w:contextualSpacing/>
        <w:rPr>
          <w:rFonts w:ascii="Garamond" w:hAnsi="Garamond"/>
        </w:rPr>
      </w:pPr>
    </w:p>
    <w:p w14:paraId="7FA938D0" w14:textId="77777777" w:rsidR="005C5A59" w:rsidRPr="00BB5B29" w:rsidRDefault="005C5A59" w:rsidP="002501B7">
      <w:pPr>
        <w:ind w:left="-180"/>
        <w:contextualSpacing/>
        <w:rPr>
          <w:rFonts w:ascii="Garamond" w:hAnsi="Garamond"/>
        </w:rPr>
      </w:pPr>
      <w:r w:rsidRPr="00BB5B29">
        <w:rPr>
          <w:rFonts w:ascii="Garamond" w:hAnsi="Garamond"/>
        </w:rPr>
        <w:t>______________________________________________________________________________</w:t>
      </w:r>
    </w:p>
    <w:p w14:paraId="19F58B56" w14:textId="19232C57" w:rsidR="005C5A59" w:rsidRDefault="00820029" w:rsidP="002501B7">
      <w:pPr>
        <w:ind w:left="-180"/>
        <w:contextualSpacing/>
        <w:rPr>
          <w:rFonts w:ascii="Garamond" w:hAnsi="Garamond"/>
        </w:rPr>
      </w:pPr>
      <w:r>
        <w:rPr>
          <w:rFonts w:ascii="Garamond" w:hAnsi="Garamond"/>
        </w:rPr>
        <w:t xml:space="preserve">SCHOOL </w:t>
      </w:r>
      <w:r w:rsidR="005C5A59" w:rsidRPr="00BB5B29">
        <w:rPr>
          <w:rFonts w:ascii="Garamond" w:hAnsi="Garamond"/>
        </w:rPr>
        <w:t>email address</w:t>
      </w:r>
    </w:p>
    <w:p w14:paraId="42442D91" w14:textId="77777777" w:rsidR="00E20A92" w:rsidRPr="00BB5B29" w:rsidRDefault="00E20A92" w:rsidP="002501B7">
      <w:pPr>
        <w:ind w:left="-180"/>
        <w:contextualSpacing/>
        <w:rPr>
          <w:rFonts w:ascii="Garamond" w:hAnsi="Garamond"/>
        </w:rPr>
      </w:pPr>
    </w:p>
    <w:p w14:paraId="7BEF1ACF" w14:textId="77777777" w:rsidR="005C5A59" w:rsidRPr="00BB5B29" w:rsidRDefault="005C5A59" w:rsidP="002501B7">
      <w:pPr>
        <w:ind w:left="-180"/>
        <w:contextualSpacing/>
        <w:rPr>
          <w:rFonts w:ascii="Garamond" w:hAnsi="Garamond"/>
        </w:rPr>
      </w:pPr>
      <w:r w:rsidRPr="00BB5B29">
        <w:rPr>
          <w:rFonts w:ascii="Garamond" w:hAnsi="Garamond"/>
        </w:rPr>
        <w:t>______________________________________________________________________________</w:t>
      </w:r>
    </w:p>
    <w:p w14:paraId="1EE47CB9" w14:textId="77777777" w:rsidR="005C5A59" w:rsidRPr="00BB5B29" w:rsidRDefault="005C5A59" w:rsidP="002501B7">
      <w:pPr>
        <w:ind w:left="-180"/>
        <w:contextualSpacing/>
        <w:rPr>
          <w:rFonts w:ascii="Garamond" w:hAnsi="Garamond"/>
        </w:rPr>
      </w:pPr>
      <w:r w:rsidRPr="00BB5B29">
        <w:rPr>
          <w:rFonts w:ascii="Garamond" w:hAnsi="Garamond"/>
        </w:rPr>
        <w:t>phone number (optional)</w:t>
      </w:r>
    </w:p>
    <w:p w14:paraId="3E91930F" w14:textId="77777777" w:rsidR="005C5A59" w:rsidRPr="00870505" w:rsidRDefault="005C5A59" w:rsidP="002501B7">
      <w:pPr>
        <w:ind w:left="-180"/>
        <w:contextualSpacing/>
        <w:rPr>
          <w:rFonts w:ascii="Garamond" w:hAnsi="Garamond"/>
          <w:sz w:val="20"/>
          <w:szCs w:val="20"/>
        </w:rPr>
      </w:pPr>
    </w:p>
    <w:p w14:paraId="71C375B8" w14:textId="77777777" w:rsidR="00775EC4" w:rsidRDefault="00775EC4" w:rsidP="002501B7">
      <w:pPr>
        <w:ind w:left="-180"/>
        <w:contextualSpacing/>
      </w:pPr>
    </w:p>
    <w:sectPr w:rsidR="00775EC4" w:rsidSect="00B61824">
      <w:footerReference w:type="even" r:id="rId26"/>
      <w:footerReference w:type="default" r:id="rId27"/>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796D2" w14:textId="77777777" w:rsidR="00A0405D" w:rsidRDefault="00A0405D" w:rsidP="007D5D90">
      <w:r>
        <w:separator/>
      </w:r>
    </w:p>
  </w:endnote>
  <w:endnote w:type="continuationSeparator" w:id="0">
    <w:p w14:paraId="729B466A" w14:textId="77777777" w:rsidR="00A0405D" w:rsidRDefault="00A0405D" w:rsidP="007D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venir Black Oblique">
    <w:panose1 w:val="020B0803020203090204"/>
    <w:charset w:val="4D"/>
    <w:family w:val="swiss"/>
    <w:pitch w:val="variable"/>
    <w:sig w:usb0="800000AF" w:usb1="5000204A" w:usb2="00000000" w:usb3="00000000" w:csb0="0000009B" w:csb1="00000000"/>
  </w:font>
  <w:font w:name="»&lt;U'48ÍˇøtΩ—">
    <w:altName w:val="Garamond"/>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lt;U'48ÍˇøtΩ—">
    <w:altName w:val="Garamond"/>
    <w:panose1 w:val="020B0604020202020204"/>
    <w:charset w:val="4D"/>
    <w:family w:val="auto"/>
    <w:notTrueType/>
    <w:pitch w:val="default"/>
    <w:sig w:usb0="00000003" w:usb1="00000000" w:usb2="00000000" w:usb3="00000000" w:csb0="00000001" w:csb1="00000000"/>
  </w:font>
  <w:font w:name="M&gt;U'48ÍˇøtΩ—">
    <w:altName w:val="Garamond"/>
    <w:panose1 w:val="020B0604020202020204"/>
    <w:charset w:val="4D"/>
    <w:family w:val="auto"/>
    <w:notTrueType/>
    <w:pitch w:val="default"/>
    <w:sig w:usb0="00000003" w:usb1="00000000" w:usb2="00000000" w:usb3="00000000" w:csb0="00000001" w:csb1="00000000"/>
  </w:font>
  <w:font w:name="ˆ≤®Ôˇø∏ØÕ">
    <w:altName w:val="Garamond"/>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CA15C" w14:textId="77777777" w:rsidR="008A3B48" w:rsidRDefault="008A3B48" w:rsidP="007D5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73218" w14:textId="77777777" w:rsidR="008A3B48" w:rsidRDefault="008A3B48" w:rsidP="007D5D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1CA75" w14:textId="77777777" w:rsidR="008A3B48" w:rsidRDefault="008A3B48" w:rsidP="007D5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294">
      <w:rPr>
        <w:rStyle w:val="PageNumber"/>
        <w:noProof/>
      </w:rPr>
      <w:t>1</w:t>
    </w:r>
    <w:r>
      <w:rPr>
        <w:rStyle w:val="PageNumber"/>
      </w:rPr>
      <w:fldChar w:fldCharType="end"/>
    </w:r>
  </w:p>
  <w:p w14:paraId="6340C52A" w14:textId="452BEA67" w:rsidR="008A3B48" w:rsidRDefault="008A3B48" w:rsidP="007D5D90">
    <w:pPr>
      <w:pStyle w:val="Footer"/>
      <w:ind w:right="360"/>
      <w:rPr>
        <w:rFonts w:ascii="Garamond" w:hAnsi="Garamond"/>
        <w:sz w:val="20"/>
        <w:szCs w:val="20"/>
      </w:rPr>
    </w:pPr>
    <w:r>
      <w:rPr>
        <w:rFonts w:ascii="Garamond" w:hAnsi="Garamond"/>
        <w:sz w:val="20"/>
        <w:szCs w:val="20"/>
      </w:rPr>
      <w:t>R. Weav</w:t>
    </w:r>
    <w:r w:rsidR="00A909A4">
      <w:rPr>
        <w:rFonts w:ascii="Garamond" w:hAnsi="Garamond"/>
        <w:sz w:val="20"/>
        <w:szCs w:val="20"/>
      </w:rPr>
      <w:t>er, GSU-Perimeter College</w:t>
    </w:r>
    <w:r w:rsidR="00A909A4">
      <w:rPr>
        <w:rFonts w:ascii="Garamond" w:hAnsi="Garamond"/>
        <w:sz w:val="20"/>
        <w:szCs w:val="20"/>
      </w:rPr>
      <w:tab/>
    </w:r>
    <w:r w:rsidR="002E2A00">
      <w:rPr>
        <w:rFonts w:ascii="Garamond" w:hAnsi="Garamond"/>
        <w:sz w:val="20"/>
        <w:szCs w:val="20"/>
      </w:rPr>
      <w:t xml:space="preserve">     Spring 2019</w:t>
    </w:r>
    <w:r>
      <w:rPr>
        <w:rFonts w:ascii="Garamond" w:hAnsi="Garamond"/>
        <w:sz w:val="20"/>
        <w:szCs w:val="20"/>
      </w:rPr>
      <w:tab/>
    </w:r>
    <w:proofErr w:type="spellStart"/>
    <w:r>
      <w:rPr>
        <w:rFonts w:ascii="Garamond" w:hAnsi="Garamond"/>
        <w:sz w:val="20"/>
        <w:szCs w:val="20"/>
      </w:rPr>
      <w:t>Engl</w:t>
    </w:r>
    <w:proofErr w:type="spellEnd"/>
    <w:r>
      <w:rPr>
        <w:rFonts w:ascii="Garamond" w:hAnsi="Garamond"/>
        <w:sz w:val="20"/>
        <w:szCs w:val="20"/>
      </w:rPr>
      <w:t xml:space="preserve"> 1101  Syllabus</w:t>
    </w:r>
  </w:p>
  <w:p w14:paraId="46D8D438" w14:textId="77777777" w:rsidR="008A3B48" w:rsidRPr="000C4154" w:rsidRDefault="008A3B48" w:rsidP="007D5D90">
    <w:pPr>
      <w:pStyle w:val="Footer"/>
      <w:ind w:right="360"/>
      <w:rPr>
        <w:rFonts w:ascii="Garamond" w:hAnsi="Garamond"/>
        <w:sz w:val="20"/>
        <w:szCs w:val="20"/>
      </w:rPr>
    </w:pPr>
  </w:p>
  <w:p w14:paraId="07523AC5" w14:textId="77777777" w:rsidR="008A3B48" w:rsidRPr="000C4154" w:rsidRDefault="008A3B48" w:rsidP="007D5D90">
    <w:pPr>
      <w:pStyle w:val="Footer"/>
      <w:ind w:right="360"/>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524FF" w14:textId="77777777" w:rsidR="00A0405D" w:rsidRDefault="00A0405D" w:rsidP="007D5D90">
      <w:r>
        <w:separator/>
      </w:r>
    </w:p>
  </w:footnote>
  <w:footnote w:type="continuationSeparator" w:id="0">
    <w:p w14:paraId="09446716" w14:textId="77777777" w:rsidR="00A0405D" w:rsidRDefault="00A0405D" w:rsidP="007D5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2633C8"/>
    <w:multiLevelType w:val="hybridMultilevel"/>
    <w:tmpl w:val="64C0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046E4"/>
    <w:multiLevelType w:val="multilevel"/>
    <w:tmpl w:val="CC20657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518183E"/>
    <w:multiLevelType w:val="multilevel"/>
    <w:tmpl w:val="7A8856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DA06A3"/>
    <w:multiLevelType w:val="hybridMultilevel"/>
    <w:tmpl w:val="8C0E59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4655785F"/>
    <w:multiLevelType w:val="hybridMultilevel"/>
    <w:tmpl w:val="47200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A2315"/>
    <w:multiLevelType w:val="hybridMultilevel"/>
    <w:tmpl w:val="4C46B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877CE"/>
    <w:multiLevelType w:val="hybridMultilevel"/>
    <w:tmpl w:val="3DD2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905BE"/>
    <w:multiLevelType w:val="hybridMultilevel"/>
    <w:tmpl w:val="0508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7"/>
  </w:num>
  <w:num w:numId="6">
    <w:abstractNumId w:val="6"/>
  </w:num>
  <w:num w:numId="7">
    <w:abstractNumId w:val="8"/>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59"/>
    <w:rsid w:val="00001673"/>
    <w:rsid w:val="000048AF"/>
    <w:rsid w:val="00016C21"/>
    <w:rsid w:val="00017800"/>
    <w:rsid w:val="00021342"/>
    <w:rsid w:val="000372B2"/>
    <w:rsid w:val="00050524"/>
    <w:rsid w:val="00060E48"/>
    <w:rsid w:val="000820D8"/>
    <w:rsid w:val="00105E47"/>
    <w:rsid w:val="00107E16"/>
    <w:rsid w:val="0013043E"/>
    <w:rsid w:val="001A094D"/>
    <w:rsid w:val="001A5AF1"/>
    <w:rsid w:val="002004C1"/>
    <w:rsid w:val="00206ECF"/>
    <w:rsid w:val="002119F9"/>
    <w:rsid w:val="00235C58"/>
    <w:rsid w:val="002501B7"/>
    <w:rsid w:val="00256CEA"/>
    <w:rsid w:val="00270828"/>
    <w:rsid w:val="0028245D"/>
    <w:rsid w:val="002833ED"/>
    <w:rsid w:val="002876A9"/>
    <w:rsid w:val="002907DD"/>
    <w:rsid w:val="00291A21"/>
    <w:rsid w:val="00293701"/>
    <w:rsid w:val="00295B68"/>
    <w:rsid w:val="002B3B85"/>
    <w:rsid w:val="002E2A00"/>
    <w:rsid w:val="00313C03"/>
    <w:rsid w:val="0032251E"/>
    <w:rsid w:val="003326BC"/>
    <w:rsid w:val="0037181C"/>
    <w:rsid w:val="00383F75"/>
    <w:rsid w:val="003965F4"/>
    <w:rsid w:val="003D690F"/>
    <w:rsid w:val="003E1E5C"/>
    <w:rsid w:val="003F19B4"/>
    <w:rsid w:val="00401BD0"/>
    <w:rsid w:val="00404E01"/>
    <w:rsid w:val="00421816"/>
    <w:rsid w:val="00430336"/>
    <w:rsid w:val="00450D6A"/>
    <w:rsid w:val="00456978"/>
    <w:rsid w:val="00474CDD"/>
    <w:rsid w:val="00490AAA"/>
    <w:rsid w:val="004953E0"/>
    <w:rsid w:val="004A7DD7"/>
    <w:rsid w:val="004D6D4B"/>
    <w:rsid w:val="004E0A0F"/>
    <w:rsid w:val="004E7363"/>
    <w:rsid w:val="004F0DF2"/>
    <w:rsid w:val="00507B79"/>
    <w:rsid w:val="005164AF"/>
    <w:rsid w:val="00527953"/>
    <w:rsid w:val="005341EF"/>
    <w:rsid w:val="005C5A59"/>
    <w:rsid w:val="005D22FF"/>
    <w:rsid w:val="00602222"/>
    <w:rsid w:val="0060492D"/>
    <w:rsid w:val="0065002D"/>
    <w:rsid w:val="00671FE1"/>
    <w:rsid w:val="0067343D"/>
    <w:rsid w:val="00674C0C"/>
    <w:rsid w:val="00677DC7"/>
    <w:rsid w:val="006A1669"/>
    <w:rsid w:val="006B20EC"/>
    <w:rsid w:val="006D0CCC"/>
    <w:rsid w:val="006D2F95"/>
    <w:rsid w:val="007058C8"/>
    <w:rsid w:val="00775EC4"/>
    <w:rsid w:val="007957D3"/>
    <w:rsid w:val="007968BF"/>
    <w:rsid w:val="007D5D90"/>
    <w:rsid w:val="00820029"/>
    <w:rsid w:val="00840061"/>
    <w:rsid w:val="00841717"/>
    <w:rsid w:val="00846288"/>
    <w:rsid w:val="008A355D"/>
    <w:rsid w:val="008A3B48"/>
    <w:rsid w:val="008A4C52"/>
    <w:rsid w:val="008D1BDE"/>
    <w:rsid w:val="00910EBD"/>
    <w:rsid w:val="009262BA"/>
    <w:rsid w:val="00927551"/>
    <w:rsid w:val="009579B6"/>
    <w:rsid w:val="00984A60"/>
    <w:rsid w:val="009A2095"/>
    <w:rsid w:val="009C2E4E"/>
    <w:rsid w:val="009E06C9"/>
    <w:rsid w:val="00A0405D"/>
    <w:rsid w:val="00A14B5A"/>
    <w:rsid w:val="00A3290E"/>
    <w:rsid w:val="00A366F7"/>
    <w:rsid w:val="00A40C2A"/>
    <w:rsid w:val="00A909A4"/>
    <w:rsid w:val="00AA39D0"/>
    <w:rsid w:val="00AE307C"/>
    <w:rsid w:val="00B05F84"/>
    <w:rsid w:val="00B47333"/>
    <w:rsid w:val="00B61824"/>
    <w:rsid w:val="00B679A2"/>
    <w:rsid w:val="00B72F63"/>
    <w:rsid w:val="00B83549"/>
    <w:rsid w:val="00B91F92"/>
    <w:rsid w:val="00BB4A11"/>
    <w:rsid w:val="00BD4DFD"/>
    <w:rsid w:val="00BF2835"/>
    <w:rsid w:val="00C10D80"/>
    <w:rsid w:val="00C4599A"/>
    <w:rsid w:val="00C518B0"/>
    <w:rsid w:val="00C706E6"/>
    <w:rsid w:val="00CA7A3E"/>
    <w:rsid w:val="00CB411D"/>
    <w:rsid w:val="00CC4207"/>
    <w:rsid w:val="00CE2E35"/>
    <w:rsid w:val="00CE2EE7"/>
    <w:rsid w:val="00CF187F"/>
    <w:rsid w:val="00D03628"/>
    <w:rsid w:val="00D17298"/>
    <w:rsid w:val="00D8759B"/>
    <w:rsid w:val="00D92181"/>
    <w:rsid w:val="00D97BF2"/>
    <w:rsid w:val="00DD24C5"/>
    <w:rsid w:val="00DE632F"/>
    <w:rsid w:val="00E01BB5"/>
    <w:rsid w:val="00E02FEB"/>
    <w:rsid w:val="00E20A92"/>
    <w:rsid w:val="00E223ED"/>
    <w:rsid w:val="00E46294"/>
    <w:rsid w:val="00E72C3A"/>
    <w:rsid w:val="00E811B5"/>
    <w:rsid w:val="00EA4CE7"/>
    <w:rsid w:val="00EE4691"/>
    <w:rsid w:val="00EE5E30"/>
    <w:rsid w:val="00F03774"/>
    <w:rsid w:val="00F16519"/>
    <w:rsid w:val="00F20735"/>
    <w:rsid w:val="00F62AE3"/>
    <w:rsid w:val="00FC067C"/>
    <w:rsid w:val="00FD06E1"/>
    <w:rsid w:val="00FF6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0B99C"/>
  <w14:defaultImageDpi w14:val="300"/>
  <w15:docId w15:val="{C89FF243-F3E1-844C-B812-E2A30D2C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A59"/>
    <w:rPr>
      <w:rFonts w:asciiTheme="minorHAnsi" w:hAnsiTheme="minorHAnsi"/>
    </w:rPr>
  </w:style>
  <w:style w:type="paragraph" w:styleId="Heading1">
    <w:name w:val="heading 1"/>
    <w:basedOn w:val="Normal"/>
    <w:next w:val="Normal"/>
    <w:link w:val="Heading1Char"/>
    <w:rsid w:val="00050524"/>
    <w:pPr>
      <w:keepNext/>
      <w:keepLines/>
      <w:spacing w:before="400" w:after="200" w:line="252" w:lineRule="auto"/>
      <w:jc w:val="center"/>
      <w:outlineLvl w:val="0"/>
    </w:pPr>
    <w:rPr>
      <w:rFonts w:ascii="Cambria" w:eastAsia="Cambria" w:hAnsi="Cambria" w:cs="Cambria"/>
      <w:smallCaps/>
      <w:color w:val="59595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A59"/>
    <w:rPr>
      <w:color w:val="0000FF" w:themeColor="hyperlink"/>
      <w:u w:val="single"/>
    </w:rPr>
  </w:style>
  <w:style w:type="paragraph" w:styleId="Footer">
    <w:name w:val="footer"/>
    <w:basedOn w:val="Normal"/>
    <w:link w:val="FooterChar"/>
    <w:uiPriority w:val="99"/>
    <w:unhideWhenUsed/>
    <w:rsid w:val="005C5A59"/>
    <w:pPr>
      <w:tabs>
        <w:tab w:val="center" w:pos="4320"/>
        <w:tab w:val="right" w:pos="8640"/>
      </w:tabs>
    </w:pPr>
  </w:style>
  <w:style w:type="character" w:customStyle="1" w:styleId="FooterChar">
    <w:name w:val="Footer Char"/>
    <w:basedOn w:val="DefaultParagraphFont"/>
    <w:link w:val="Footer"/>
    <w:uiPriority w:val="99"/>
    <w:rsid w:val="005C5A59"/>
    <w:rPr>
      <w:rFonts w:asciiTheme="minorHAnsi" w:hAnsiTheme="minorHAnsi"/>
    </w:rPr>
  </w:style>
  <w:style w:type="character" w:styleId="PageNumber">
    <w:name w:val="page number"/>
    <w:basedOn w:val="DefaultParagraphFont"/>
    <w:uiPriority w:val="99"/>
    <w:semiHidden/>
    <w:unhideWhenUsed/>
    <w:rsid w:val="005C5A59"/>
  </w:style>
  <w:style w:type="paragraph" w:styleId="NormalWeb">
    <w:name w:val="Normal (Web)"/>
    <w:basedOn w:val="Normal"/>
    <w:uiPriority w:val="99"/>
    <w:unhideWhenUsed/>
    <w:rsid w:val="005C5A59"/>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5C5A59"/>
  </w:style>
  <w:style w:type="character" w:customStyle="1" w:styleId="apple-converted-space">
    <w:name w:val="apple-converted-space"/>
    <w:basedOn w:val="DefaultParagraphFont"/>
    <w:rsid w:val="005C5A59"/>
  </w:style>
  <w:style w:type="character" w:customStyle="1" w:styleId="usercontent">
    <w:name w:val="usercontent"/>
    <w:basedOn w:val="DefaultParagraphFont"/>
    <w:rsid w:val="005C5A59"/>
  </w:style>
  <w:style w:type="paragraph" w:customStyle="1" w:styleId="Default">
    <w:name w:val="Default"/>
    <w:rsid w:val="005C5A59"/>
    <w:pPr>
      <w:widowControl w:val="0"/>
      <w:autoSpaceDE w:val="0"/>
      <w:autoSpaceDN w:val="0"/>
      <w:adjustRightInd w:val="0"/>
    </w:pPr>
    <w:rPr>
      <w:rFonts w:ascii="Calibri" w:hAnsi="Calibri" w:cs="Calibri"/>
      <w:color w:val="000000"/>
    </w:rPr>
  </w:style>
  <w:style w:type="character" w:customStyle="1" w:styleId="null">
    <w:name w:val="null"/>
    <w:basedOn w:val="DefaultParagraphFont"/>
    <w:rsid w:val="005C5A59"/>
  </w:style>
  <w:style w:type="character" w:customStyle="1" w:styleId="object">
    <w:name w:val="object"/>
    <w:basedOn w:val="DefaultParagraphFont"/>
    <w:rsid w:val="005C5A59"/>
  </w:style>
  <w:style w:type="paragraph" w:styleId="BalloonText">
    <w:name w:val="Balloon Text"/>
    <w:basedOn w:val="Normal"/>
    <w:link w:val="BalloonTextChar"/>
    <w:uiPriority w:val="99"/>
    <w:semiHidden/>
    <w:unhideWhenUsed/>
    <w:rsid w:val="005C5A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A59"/>
    <w:rPr>
      <w:rFonts w:ascii="Lucida Grande" w:hAnsi="Lucida Grande" w:cs="Lucida Grande"/>
      <w:sz w:val="18"/>
      <w:szCs w:val="18"/>
    </w:rPr>
  </w:style>
  <w:style w:type="paragraph" w:styleId="Header">
    <w:name w:val="header"/>
    <w:basedOn w:val="Normal"/>
    <w:link w:val="HeaderChar"/>
    <w:uiPriority w:val="99"/>
    <w:unhideWhenUsed/>
    <w:rsid w:val="007D5D90"/>
    <w:pPr>
      <w:tabs>
        <w:tab w:val="center" w:pos="4320"/>
        <w:tab w:val="right" w:pos="8640"/>
      </w:tabs>
    </w:pPr>
  </w:style>
  <w:style w:type="character" w:customStyle="1" w:styleId="HeaderChar">
    <w:name w:val="Header Char"/>
    <w:basedOn w:val="DefaultParagraphFont"/>
    <w:link w:val="Header"/>
    <w:uiPriority w:val="99"/>
    <w:rsid w:val="007D5D90"/>
    <w:rPr>
      <w:rFonts w:asciiTheme="minorHAnsi" w:hAnsiTheme="minorHAnsi"/>
    </w:rPr>
  </w:style>
  <w:style w:type="character" w:customStyle="1" w:styleId="object-hover">
    <w:name w:val="object-hover"/>
    <w:basedOn w:val="DefaultParagraphFont"/>
    <w:rsid w:val="003F19B4"/>
  </w:style>
  <w:style w:type="character" w:styleId="FollowedHyperlink">
    <w:name w:val="FollowedHyperlink"/>
    <w:basedOn w:val="DefaultParagraphFont"/>
    <w:uiPriority w:val="99"/>
    <w:semiHidden/>
    <w:unhideWhenUsed/>
    <w:rsid w:val="00295B68"/>
    <w:rPr>
      <w:color w:val="800080" w:themeColor="followedHyperlink"/>
      <w:u w:val="single"/>
    </w:rPr>
  </w:style>
  <w:style w:type="character" w:customStyle="1" w:styleId="Heading1Char">
    <w:name w:val="Heading 1 Char"/>
    <w:basedOn w:val="DefaultParagraphFont"/>
    <w:link w:val="Heading1"/>
    <w:rsid w:val="00050524"/>
    <w:rPr>
      <w:rFonts w:ascii="Cambria" w:eastAsia="Cambria" w:hAnsi="Cambria" w:cs="Cambria"/>
      <w:smallCaps/>
      <w:color w:val="595959"/>
      <w:sz w:val="28"/>
      <w:szCs w:val="20"/>
    </w:rPr>
  </w:style>
  <w:style w:type="paragraph" w:styleId="ListParagraph">
    <w:name w:val="List Paragraph"/>
    <w:basedOn w:val="Normal"/>
    <w:qFormat/>
    <w:rsid w:val="00927551"/>
    <w:pPr>
      <w:suppressAutoHyphens/>
      <w:spacing w:after="160" w:line="259" w:lineRule="auto"/>
      <w:ind w:left="720"/>
    </w:pPr>
    <w:rPr>
      <w:rFonts w:ascii="Cambria" w:eastAsia="SimSun" w:hAnsi="Cambria" w:cs="Cambria"/>
      <w:kern w:val="1"/>
      <w:sz w:val="22"/>
      <w:szCs w:val="22"/>
      <w:lang w:eastAsia="ar-SA"/>
    </w:rPr>
  </w:style>
  <w:style w:type="character" w:styleId="UnresolvedMention">
    <w:name w:val="Unresolved Mention"/>
    <w:basedOn w:val="DefaultParagraphFont"/>
    <w:uiPriority w:val="99"/>
    <w:semiHidden/>
    <w:unhideWhenUsed/>
    <w:rsid w:val="002E2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2943">
      <w:bodyDiv w:val="1"/>
      <w:marLeft w:val="0"/>
      <w:marRight w:val="0"/>
      <w:marTop w:val="0"/>
      <w:marBottom w:val="0"/>
      <w:divBdr>
        <w:top w:val="none" w:sz="0" w:space="0" w:color="auto"/>
        <w:left w:val="none" w:sz="0" w:space="0" w:color="auto"/>
        <w:bottom w:val="none" w:sz="0" w:space="0" w:color="auto"/>
        <w:right w:val="none" w:sz="0" w:space="0" w:color="auto"/>
      </w:divBdr>
      <w:divsChild>
        <w:div w:id="80151415">
          <w:marLeft w:val="0"/>
          <w:marRight w:val="0"/>
          <w:marTop w:val="0"/>
          <w:marBottom w:val="0"/>
          <w:divBdr>
            <w:top w:val="none" w:sz="0" w:space="0" w:color="auto"/>
            <w:left w:val="none" w:sz="0" w:space="0" w:color="auto"/>
            <w:bottom w:val="none" w:sz="0" w:space="0" w:color="auto"/>
            <w:right w:val="none" w:sz="0" w:space="0" w:color="auto"/>
          </w:divBdr>
          <w:divsChild>
            <w:div w:id="786319149">
              <w:marLeft w:val="0"/>
              <w:marRight w:val="0"/>
              <w:marTop w:val="0"/>
              <w:marBottom w:val="0"/>
              <w:divBdr>
                <w:top w:val="none" w:sz="0" w:space="0" w:color="auto"/>
                <w:left w:val="none" w:sz="0" w:space="0" w:color="auto"/>
                <w:bottom w:val="none" w:sz="0" w:space="0" w:color="auto"/>
                <w:right w:val="none" w:sz="0" w:space="0" w:color="auto"/>
              </w:divBdr>
            </w:div>
            <w:div w:id="931743209">
              <w:marLeft w:val="0"/>
              <w:marRight w:val="0"/>
              <w:marTop w:val="0"/>
              <w:marBottom w:val="0"/>
              <w:divBdr>
                <w:top w:val="none" w:sz="0" w:space="0" w:color="auto"/>
                <w:left w:val="none" w:sz="0" w:space="0" w:color="auto"/>
                <w:bottom w:val="none" w:sz="0" w:space="0" w:color="auto"/>
                <w:right w:val="none" w:sz="0" w:space="0" w:color="auto"/>
              </w:divBdr>
            </w:div>
            <w:div w:id="723800348">
              <w:marLeft w:val="0"/>
              <w:marRight w:val="0"/>
              <w:marTop w:val="0"/>
              <w:marBottom w:val="0"/>
              <w:divBdr>
                <w:top w:val="none" w:sz="0" w:space="0" w:color="auto"/>
                <w:left w:val="none" w:sz="0" w:space="0" w:color="auto"/>
                <w:bottom w:val="none" w:sz="0" w:space="0" w:color="auto"/>
                <w:right w:val="none" w:sz="0" w:space="0" w:color="auto"/>
              </w:divBdr>
            </w:div>
            <w:div w:id="1382048122">
              <w:marLeft w:val="0"/>
              <w:marRight w:val="0"/>
              <w:marTop w:val="0"/>
              <w:marBottom w:val="0"/>
              <w:divBdr>
                <w:top w:val="none" w:sz="0" w:space="0" w:color="auto"/>
                <w:left w:val="none" w:sz="0" w:space="0" w:color="auto"/>
                <w:bottom w:val="none" w:sz="0" w:space="0" w:color="auto"/>
                <w:right w:val="none" w:sz="0" w:space="0" w:color="auto"/>
              </w:divBdr>
            </w:div>
            <w:div w:id="870803015">
              <w:marLeft w:val="0"/>
              <w:marRight w:val="0"/>
              <w:marTop w:val="0"/>
              <w:marBottom w:val="0"/>
              <w:divBdr>
                <w:top w:val="none" w:sz="0" w:space="0" w:color="auto"/>
                <w:left w:val="none" w:sz="0" w:space="0" w:color="auto"/>
                <w:bottom w:val="none" w:sz="0" w:space="0" w:color="auto"/>
                <w:right w:val="none" w:sz="0" w:space="0" w:color="auto"/>
              </w:divBdr>
            </w:div>
            <w:div w:id="1635216029">
              <w:marLeft w:val="0"/>
              <w:marRight w:val="0"/>
              <w:marTop w:val="0"/>
              <w:marBottom w:val="0"/>
              <w:divBdr>
                <w:top w:val="none" w:sz="0" w:space="0" w:color="auto"/>
                <w:left w:val="none" w:sz="0" w:space="0" w:color="auto"/>
                <w:bottom w:val="none" w:sz="0" w:space="0" w:color="auto"/>
                <w:right w:val="none" w:sz="0" w:space="0" w:color="auto"/>
              </w:divBdr>
            </w:div>
            <w:div w:id="1055352677">
              <w:marLeft w:val="0"/>
              <w:marRight w:val="0"/>
              <w:marTop w:val="0"/>
              <w:marBottom w:val="0"/>
              <w:divBdr>
                <w:top w:val="none" w:sz="0" w:space="0" w:color="auto"/>
                <w:left w:val="none" w:sz="0" w:space="0" w:color="auto"/>
                <w:bottom w:val="none" w:sz="0" w:space="0" w:color="auto"/>
                <w:right w:val="none" w:sz="0" w:space="0" w:color="auto"/>
              </w:divBdr>
            </w:div>
            <w:div w:id="658578136">
              <w:marLeft w:val="0"/>
              <w:marRight w:val="0"/>
              <w:marTop w:val="0"/>
              <w:marBottom w:val="0"/>
              <w:divBdr>
                <w:top w:val="none" w:sz="0" w:space="0" w:color="auto"/>
                <w:left w:val="none" w:sz="0" w:space="0" w:color="auto"/>
                <w:bottom w:val="none" w:sz="0" w:space="0" w:color="auto"/>
                <w:right w:val="none" w:sz="0" w:space="0" w:color="auto"/>
              </w:divBdr>
            </w:div>
            <w:div w:id="1835490286">
              <w:marLeft w:val="0"/>
              <w:marRight w:val="0"/>
              <w:marTop w:val="0"/>
              <w:marBottom w:val="0"/>
              <w:divBdr>
                <w:top w:val="none" w:sz="0" w:space="0" w:color="auto"/>
                <w:left w:val="none" w:sz="0" w:space="0" w:color="auto"/>
                <w:bottom w:val="none" w:sz="0" w:space="0" w:color="auto"/>
                <w:right w:val="none" w:sz="0" w:space="0" w:color="auto"/>
              </w:divBdr>
            </w:div>
            <w:div w:id="1268466546">
              <w:marLeft w:val="0"/>
              <w:marRight w:val="0"/>
              <w:marTop w:val="0"/>
              <w:marBottom w:val="0"/>
              <w:divBdr>
                <w:top w:val="none" w:sz="0" w:space="0" w:color="auto"/>
                <w:left w:val="none" w:sz="0" w:space="0" w:color="auto"/>
                <w:bottom w:val="none" w:sz="0" w:space="0" w:color="auto"/>
                <w:right w:val="none" w:sz="0" w:space="0" w:color="auto"/>
              </w:divBdr>
            </w:div>
            <w:div w:id="134103672">
              <w:marLeft w:val="0"/>
              <w:marRight w:val="0"/>
              <w:marTop w:val="0"/>
              <w:marBottom w:val="0"/>
              <w:divBdr>
                <w:top w:val="none" w:sz="0" w:space="0" w:color="auto"/>
                <w:left w:val="none" w:sz="0" w:space="0" w:color="auto"/>
                <w:bottom w:val="none" w:sz="0" w:space="0" w:color="auto"/>
                <w:right w:val="none" w:sz="0" w:space="0" w:color="auto"/>
              </w:divBdr>
            </w:div>
            <w:div w:id="315963278">
              <w:marLeft w:val="0"/>
              <w:marRight w:val="0"/>
              <w:marTop w:val="0"/>
              <w:marBottom w:val="0"/>
              <w:divBdr>
                <w:top w:val="none" w:sz="0" w:space="0" w:color="auto"/>
                <w:left w:val="none" w:sz="0" w:space="0" w:color="auto"/>
                <w:bottom w:val="none" w:sz="0" w:space="0" w:color="auto"/>
                <w:right w:val="none" w:sz="0" w:space="0" w:color="auto"/>
              </w:divBdr>
            </w:div>
            <w:div w:id="1600022434">
              <w:marLeft w:val="0"/>
              <w:marRight w:val="0"/>
              <w:marTop w:val="0"/>
              <w:marBottom w:val="0"/>
              <w:divBdr>
                <w:top w:val="none" w:sz="0" w:space="0" w:color="auto"/>
                <w:left w:val="none" w:sz="0" w:space="0" w:color="auto"/>
                <w:bottom w:val="none" w:sz="0" w:space="0" w:color="auto"/>
                <w:right w:val="none" w:sz="0" w:space="0" w:color="auto"/>
              </w:divBdr>
            </w:div>
            <w:div w:id="1407845044">
              <w:marLeft w:val="0"/>
              <w:marRight w:val="0"/>
              <w:marTop w:val="0"/>
              <w:marBottom w:val="0"/>
              <w:divBdr>
                <w:top w:val="none" w:sz="0" w:space="0" w:color="auto"/>
                <w:left w:val="none" w:sz="0" w:space="0" w:color="auto"/>
                <w:bottom w:val="none" w:sz="0" w:space="0" w:color="auto"/>
                <w:right w:val="none" w:sz="0" w:space="0" w:color="auto"/>
              </w:divBdr>
            </w:div>
            <w:div w:id="1031346010">
              <w:marLeft w:val="0"/>
              <w:marRight w:val="0"/>
              <w:marTop w:val="0"/>
              <w:marBottom w:val="0"/>
              <w:divBdr>
                <w:top w:val="none" w:sz="0" w:space="0" w:color="auto"/>
                <w:left w:val="none" w:sz="0" w:space="0" w:color="auto"/>
                <w:bottom w:val="none" w:sz="0" w:space="0" w:color="auto"/>
                <w:right w:val="none" w:sz="0" w:space="0" w:color="auto"/>
              </w:divBdr>
            </w:div>
            <w:div w:id="2000036251">
              <w:marLeft w:val="0"/>
              <w:marRight w:val="0"/>
              <w:marTop w:val="0"/>
              <w:marBottom w:val="0"/>
              <w:divBdr>
                <w:top w:val="none" w:sz="0" w:space="0" w:color="auto"/>
                <w:left w:val="none" w:sz="0" w:space="0" w:color="auto"/>
                <w:bottom w:val="none" w:sz="0" w:space="0" w:color="auto"/>
                <w:right w:val="none" w:sz="0" w:space="0" w:color="auto"/>
              </w:divBdr>
            </w:div>
            <w:div w:id="1277761464">
              <w:marLeft w:val="0"/>
              <w:marRight w:val="0"/>
              <w:marTop w:val="0"/>
              <w:marBottom w:val="0"/>
              <w:divBdr>
                <w:top w:val="none" w:sz="0" w:space="0" w:color="auto"/>
                <w:left w:val="none" w:sz="0" w:space="0" w:color="auto"/>
                <w:bottom w:val="none" w:sz="0" w:space="0" w:color="auto"/>
                <w:right w:val="none" w:sz="0" w:space="0" w:color="auto"/>
              </w:divBdr>
            </w:div>
            <w:div w:id="199518278">
              <w:marLeft w:val="0"/>
              <w:marRight w:val="0"/>
              <w:marTop w:val="0"/>
              <w:marBottom w:val="0"/>
              <w:divBdr>
                <w:top w:val="none" w:sz="0" w:space="0" w:color="auto"/>
                <w:left w:val="none" w:sz="0" w:space="0" w:color="auto"/>
                <w:bottom w:val="none" w:sz="0" w:space="0" w:color="auto"/>
                <w:right w:val="none" w:sz="0" w:space="0" w:color="auto"/>
              </w:divBdr>
            </w:div>
            <w:div w:id="1574924317">
              <w:marLeft w:val="0"/>
              <w:marRight w:val="0"/>
              <w:marTop w:val="0"/>
              <w:marBottom w:val="0"/>
              <w:divBdr>
                <w:top w:val="none" w:sz="0" w:space="0" w:color="auto"/>
                <w:left w:val="none" w:sz="0" w:space="0" w:color="auto"/>
                <w:bottom w:val="none" w:sz="0" w:space="0" w:color="auto"/>
                <w:right w:val="none" w:sz="0" w:space="0" w:color="auto"/>
              </w:divBdr>
            </w:div>
            <w:div w:id="977150131">
              <w:marLeft w:val="0"/>
              <w:marRight w:val="0"/>
              <w:marTop w:val="0"/>
              <w:marBottom w:val="0"/>
              <w:divBdr>
                <w:top w:val="none" w:sz="0" w:space="0" w:color="auto"/>
                <w:left w:val="none" w:sz="0" w:space="0" w:color="auto"/>
                <w:bottom w:val="none" w:sz="0" w:space="0" w:color="auto"/>
                <w:right w:val="none" w:sz="0" w:space="0" w:color="auto"/>
              </w:divBdr>
            </w:div>
            <w:div w:id="390660165">
              <w:marLeft w:val="0"/>
              <w:marRight w:val="0"/>
              <w:marTop w:val="0"/>
              <w:marBottom w:val="0"/>
              <w:divBdr>
                <w:top w:val="none" w:sz="0" w:space="0" w:color="auto"/>
                <w:left w:val="none" w:sz="0" w:space="0" w:color="auto"/>
                <w:bottom w:val="none" w:sz="0" w:space="0" w:color="auto"/>
                <w:right w:val="none" w:sz="0" w:space="0" w:color="auto"/>
              </w:divBdr>
            </w:div>
            <w:div w:id="1696153572">
              <w:marLeft w:val="0"/>
              <w:marRight w:val="0"/>
              <w:marTop w:val="0"/>
              <w:marBottom w:val="0"/>
              <w:divBdr>
                <w:top w:val="none" w:sz="0" w:space="0" w:color="auto"/>
                <w:left w:val="none" w:sz="0" w:space="0" w:color="auto"/>
                <w:bottom w:val="none" w:sz="0" w:space="0" w:color="auto"/>
                <w:right w:val="none" w:sz="0" w:space="0" w:color="auto"/>
              </w:divBdr>
            </w:div>
            <w:div w:id="754471452">
              <w:marLeft w:val="0"/>
              <w:marRight w:val="0"/>
              <w:marTop w:val="0"/>
              <w:marBottom w:val="0"/>
              <w:divBdr>
                <w:top w:val="none" w:sz="0" w:space="0" w:color="auto"/>
                <w:left w:val="none" w:sz="0" w:space="0" w:color="auto"/>
                <w:bottom w:val="none" w:sz="0" w:space="0" w:color="auto"/>
                <w:right w:val="none" w:sz="0" w:space="0" w:color="auto"/>
              </w:divBdr>
            </w:div>
            <w:div w:id="780565369">
              <w:marLeft w:val="0"/>
              <w:marRight w:val="0"/>
              <w:marTop w:val="0"/>
              <w:marBottom w:val="0"/>
              <w:divBdr>
                <w:top w:val="none" w:sz="0" w:space="0" w:color="auto"/>
                <w:left w:val="none" w:sz="0" w:space="0" w:color="auto"/>
                <w:bottom w:val="none" w:sz="0" w:space="0" w:color="auto"/>
                <w:right w:val="none" w:sz="0" w:space="0" w:color="auto"/>
              </w:divBdr>
            </w:div>
            <w:div w:id="113521300">
              <w:marLeft w:val="0"/>
              <w:marRight w:val="0"/>
              <w:marTop w:val="0"/>
              <w:marBottom w:val="0"/>
              <w:divBdr>
                <w:top w:val="none" w:sz="0" w:space="0" w:color="auto"/>
                <w:left w:val="none" w:sz="0" w:space="0" w:color="auto"/>
                <w:bottom w:val="none" w:sz="0" w:space="0" w:color="auto"/>
                <w:right w:val="none" w:sz="0" w:space="0" w:color="auto"/>
              </w:divBdr>
            </w:div>
            <w:div w:id="1575819261">
              <w:marLeft w:val="0"/>
              <w:marRight w:val="0"/>
              <w:marTop w:val="0"/>
              <w:marBottom w:val="0"/>
              <w:divBdr>
                <w:top w:val="none" w:sz="0" w:space="0" w:color="auto"/>
                <w:left w:val="none" w:sz="0" w:space="0" w:color="auto"/>
                <w:bottom w:val="none" w:sz="0" w:space="0" w:color="auto"/>
                <w:right w:val="none" w:sz="0" w:space="0" w:color="auto"/>
              </w:divBdr>
            </w:div>
            <w:div w:id="1100565151">
              <w:marLeft w:val="0"/>
              <w:marRight w:val="0"/>
              <w:marTop w:val="0"/>
              <w:marBottom w:val="0"/>
              <w:divBdr>
                <w:top w:val="none" w:sz="0" w:space="0" w:color="auto"/>
                <w:left w:val="none" w:sz="0" w:space="0" w:color="auto"/>
                <w:bottom w:val="none" w:sz="0" w:space="0" w:color="auto"/>
                <w:right w:val="none" w:sz="0" w:space="0" w:color="auto"/>
              </w:divBdr>
            </w:div>
            <w:div w:id="1346324872">
              <w:marLeft w:val="0"/>
              <w:marRight w:val="0"/>
              <w:marTop w:val="0"/>
              <w:marBottom w:val="0"/>
              <w:divBdr>
                <w:top w:val="none" w:sz="0" w:space="0" w:color="auto"/>
                <w:left w:val="none" w:sz="0" w:space="0" w:color="auto"/>
                <w:bottom w:val="none" w:sz="0" w:space="0" w:color="auto"/>
                <w:right w:val="none" w:sz="0" w:space="0" w:color="auto"/>
              </w:divBdr>
            </w:div>
            <w:div w:id="317808566">
              <w:marLeft w:val="0"/>
              <w:marRight w:val="0"/>
              <w:marTop w:val="0"/>
              <w:marBottom w:val="0"/>
              <w:divBdr>
                <w:top w:val="none" w:sz="0" w:space="0" w:color="auto"/>
                <w:left w:val="none" w:sz="0" w:space="0" w:color="auto"/>
                <w:bottom w:val="none" w:sz="0" w:space="0" w:color="auto"/>
                <w:right w:val="none" w:sz="0" w:space="0" w:color="auto"/>
              </w:divBdr>
            </w:div>
            <w:div w:id="1759718381">
              <w:marLeft w:val="0"/>
              <w:marRight w:val="0"/>
              <w:marTop w:val="0"/>
              <w:marBottom w:val="0"/>
              <w:divBdr>
                <w:top w:val="none" w:sz="0" w:space="0" w:color="auto"/>
                <w:left w:val="none" w:sz="0" w:space="0" w:color="auto"/>
                <w:bottom w:val="none" w:sz="0" w:space="0" w:color="auto"/>
                <w:right w:val="none" w:sz="0" w:space="0" w:color="auto"/>
              </w:divBdr>
            </w:div>
            <w:div w:id="822356893">
              <w:marLeft w:val="0"/>
              <w:marRight w:val="0"/>
              <w:marTop w:val="0"/>
              <w:marBottom w:val="0"/>
              <w:divBdr>
                <w:top w:val="none" w:sz="0" w:space="0" w:color="auto"/>
                <w:left w:val="none" w:sz="0" w:space="0" w:color="auto"/>
                <w:bottom w:val="none" w:sz="0" w:space="0" w:color="auto"/>
                <w:right w:val="none" w:sz="0" w:space="0" w:color="auto"/>
              </w:divBdr>
            </w:div>
            <w:div w:id="699160394">
              <w:marLeft w:val="0"/>
              <w:marRight w:val="0"/>
              <w:marTop w:val="0"/>
              <w:marBottom w:val="0"/>
              <w:divBdr>
                <w:top w:val="none" w:sz="0" w:space="0" w:color="auto"/>
                <w:left w:val="none" w:sz="0" w:space="0" w:color="auto"/>
                <w:bottom w:val="none" w:sz="0" w:space="0" w:color="auto"/>
                <w:right w:val="none" w:sz="0" w:space="0" w:color="auto"/>
              </w:divBdr>
            </w:div>
            <w:div w:id="13550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793">
      <w:bodyDiv w:val="1"/>
      <w:marLeft w:val="0"/>
      <w:marRight w:val="0"/>
      <w:marTop w:val="0"/>
      <w:marBottom w:val="0"/>
      <w:divBdr>
        <w:top w:val="none" w:sz="0" w:space="0" w:color="auto"/>
        <w:left w:val="none" w:sz="0" w:space="0" w:color="auto"/>
        <w:bottom w:val="none" w:sz="0" w:space="0" w:color="auto"/>
        <w:right w:val="none" w:sz="0" w:space="0" w:color="auto"/>
      </w:divBdr>
    </w:div>
    <w:div w:id="264921327">
      <w:bodyDiv w:val="1"/>
      <w:marLeft w:val="0"/>
      <w:marRight w:val="0"/>
      <w:marTop w:val="0"/>
      <w:marBottom w:val="0"/>
      <w:divBdr>
        <w:top w:val="none" w:sz="0" w:space="0" w:color="auto"/>
        <w:left w:val="none" w:sz="0" w:space="0" w:color="auto"/>
        <w:bottom w:val="none" w:sz="0" w:space="0" w:color="auto"/>
        <w:right w:val="none" w:sz="0" w:space="0" w:color="auto"/>
      </w:divBdr>
      <w:divsChild>
        <w:div w:id="1577087004">
          <w:marLeft w:val="0"/>
          <w:marRight w:val="0"/>
          <w:marTop w:val="0"/>
          <w:marBottom w:val="0"/>
          <w:divBdr>
            <w:top w:val="none" w:sz="0" w:space="0" w:color="auto"/>
            <w:left w:val="none" w:sz="0" w:space="0" w:color="auto"/>
            <w:bottom w:val="none" w:sz="0" w:space="0" w:color="auto"/>
            <w:right w:val="none" w:sz="0" w:space="0" w:color="auto"/>
          </w:divBdr>
        </w:div>
        <w:div w:id="413473030">
          <w:marLeft w:val="0"/>
          <w:marRight w:val="0"/>
          <w:marTop w:val="0"/>
          <w:marBottom w:val="0"/>
          <w:divBdr>
            <w:top w:val="none" w:sz="0" w:space="0" w:color="auto"/>
            <w:left w:val="none" w:sz="0" w:space="0" w:color="auto"/>
            <w:bottom w:val="none" w:sz="0" w:space="0" w:color="auto"/>
            <w:right w:val="none" w:sz="0" w:space="0" w:color="auto"/>
          </w:divBdr>
        </w:div>
        <w:div w:id="2012024899">
          <w:marLeft w:val="0"/>
          <w:marRight w:val="0"/>
          <w:marTop w:val="0"/>
          <w:marBottom w:val="0"/>
          <w:divBdr>
            <w:top w:val="none" w:sz="0" w:space="0" w:color="auto"/>
            <w:left w:val="none" w:sz="0" w:space="0" w:color="auto"/>
            <w:bottom w:val="none" w:sz="0" w:space="0" w:color="auto"/>
            <w:right w:val="none" w:sz="0" w:space="0" w:color="auto"/>
          </w:divBdr>
        </w:div>
        <w:div w:id="1695884994">
          <w:marLeft w:val="0"/>
          <w:marRight w:val="0"/>
          <w:marTop w:val="0"/>
          <w:marBottom w:val="0"/>
          <w:divBdr>
            <w:top w:val="none" w:sz="0" w:space="0" w:color="auto"/>
            <w:left w:val="none" w:sz="0" w:space="0" w:color="auto"/>
            <w:bottom w:val="none" w:sz="0" w:space="0" w:color="auto"/>
            <w:right w:val="none" w:sz="0" w:space="0" w:color="auto"/>
          </w:divBdr>
        </w:div>
        <w:div w:id="2075809256">
          <w:marLeft w:val="0"/>
          <w:marRight w:val="0"/>
          <w:marTop w:val="0"/>
          <w:marBottom w:val="0"/>
          <w:divBdr>
            <w:top w:val="none" w:sz="0" w:space="0" w:color="auto"/>
            <w:left w:val="none" w:sz="0" w:space="0" w:color="auto"/>
            <w:bottom w:val="none" w:sz="0" w:space="0" w:color="auto"/>
            <w:right w:val="none" w:sz="0" w:space="0" w:color="auto"/>
          </w:divBdr>
        </w:div>
        <w:div w:id="1140225147">
          <w:marLeft w:val="0"/>
          <w:marRight w:val="0"/>
          <w:marTop w:val="0"/>
          <w:marBottom w:val="0"/>
          <w:divBdr>
            <w:top w:val="none" w:sz="0" w:space="0" w:color="auto"/>
            <w:left w:val="none" w:sz="0" w:space="0" w:color="auto"/>
            <w:bottom w:val="none" w:sz="0" w:space="0" w:color="auto"/>
            <w:right w:val="none" w:sz="0" w:space="0" w:color="auto"/>
          </w:divBdr>
        </w:div>
        <w:div w:id="1086268960">
          <w:marLeft w:val="0"/>
          <w:marRight w:val="0"/>
          <w:marTop w:val="0"/>
          <w:marBottom w:val="0"/>
          <w:divBdr>
            <w:top w:val="none" w:sz="0" w:space="0" w:color="auto"/>
            <w:left w:val="none" w:sz="0" w:space="0" w:color="auto"/>
            <w:bottom w:val="none" w:sz="0" w:space="0" w:color="auto"/>
            <w:right w:val="none" w:sz="0" w:space="0" w:color="auto"/>
          </w:divBdr>
        </w:div>
        <w:div w:id="869807365">
          <w:marLeft w:val="0"/>
          <w:marRight w:val="0"/>
          <w:marTop w:val="0"/>
          <w:marBottom w:val="0"/>
          <w:divBdr>
            <w:top w:val="none" w:sz="0" w:space="0" w:color="auto"/>
            <w:left w:val="none" w:sz="0" w:space="0" w:color="auto"/>
            <w:bottom w:val="none" w:sz="0" w:space="0" w:color="auto"/>
            <w:right w:val="none" w:sz="0" w:space="0" w:color="auto"/>
          </w:divBdr>
        </w:div>
        <w:div w:id="314917725">
          <w:marLeft w:val="0"/>
          <w:marRight w:val="0"/>
          <w:marTop w:val="0"/>
          <w:marBottom w:val="0"/>
          <w:divBdr>
            <w:top w:val="none" w:sz="0" w:space="0" w:color="auto"/>
            <w:left w:val="none" w:sz="0" w:space="0" w:color="auto"/>
            <w:bottom w:val="none" w:sz="0" w:space="0" w:color="auto"/>
            <w:right w:val="none" w:sz="0" w:space="0" w:color="auto"/>
          </w:divBdr>
        </w:div>
        <w:div w:id="1620527978">
          <w:marLeft w:val="0"/>
          <w:marRight w:val="0"/>
          <w:marTop w:val="0"/>
          <w:marBottom w:val="0"/>
          <w:divBdr>
            <w:top w:val="none" w:sz="0" w:space="0" w:color="auto"/>
            <w:left w:val="none" w:sz="0" w:space="0" w:color="auto"/>
            <w:bottom w:val="none" w:sz="0" w:space="0" w:color="auto"/>
            <w:right w:val="none" w:sz="0" w:space="0" w:color="auto"/>
          </w:divBdr>
        </w:div>
        <w:div w:id="1301032281">
          <w:marLeft w:val="0"/>
          <w:marRight w:val="0"/>
          <w:marTop w:val="0"/>
          <w:marBottom w:val="0"/>
          <w:divBdr>
            <w:top w:val="none" w:sz="0" w:space="0" w:color="auto"/>
            <w:left w:val="none" w:sz="0" w:space="0" w:color="auto"/>
            <w:bottom w:val="none" w:sz="0" w:space="0" w:color="auto"/>
            <w:right w:val="none" w:sz="0" w:space="0" w:color="auto"/>
          </w:divBdr>
        </w:div>
        <w:div w:id="1257441576">
          <w:marLeft w:val="0"/>
          <w:marRight w:val="0"/>
          <w:marTop w:val="0"/>
          <w:marBottom w:val="0"/>
          <w:divBdr>
            <w:top w:val="none" w:sz="0" w:space="0" w:color="auto"/>
            <w:left w:val="none" w:sz="0" w:space="0" w:color="auto"/>
            <w:bottom w:val="none" w:sz="0" w:space="0" w:color="auto"/>
            <w:right w:val="none" w:sz="0" w:space="0" w:color="auto"/>
          </w:divBdr>
        </w:div>
        <w:div w:id="1391536542">
          <w:marLeft w:val="0"/>
          <w:marRight w:val="0"/>
          <w:marTop w:val="0"/>
          <w:marBottom w:val="0"/>
          <w:divBdr>
            <w:top w:val="none" w:sz="0" w:space="0" w:color="auto"/>
            <w:left w:val="none" w:sz="0" w:space="0" w:color="auto"/>
            <w:bottom w:val="none" w:sz="0" w:space="0" w:color="auto"/>
            <w:right w:val="none" w:sz="0" w:space="0" w:color="auto"/>
          </w:divBdr>
        </w:div>
        <w:div w:id="729352818">
          <w:marLeft w:val="0"/>
          <w:marRight w:val="0"/>
          <w:marTop w:val="0"/>
          <w:marBottom w:val="0"/>
          <w:divBdr>
            <w:top w:val="none" w:sz="0" w:space="0" w:color="auto"/>
            <w:left w:val="none" w:sz="0" w:space="0" w:color="auto"/>
            <w:bottom w:val="none" w:sz="0" w:space="0" w:color="auto"/>
            <w:right w:val="none" w:sz="0" w:space="0" w:color="auto"/>
          </w:divBdr>
        </w:div>
        <w:div w:id="902328904">
          <w:marLeft w:val="0"/>
          <w:marRight w:val="0"/>
          <w:marTop w:val="0"/>
          <w:marBottom w:val="0"/>
          <w:divBdr>
            <w:top w:val="none" w:sz="0" w:space="0" w:color="auto"/>
            <w:left w:val="none" w:sz="0" w:space="0" w:color="auto"/>
            <w:bottom w:val="none" w:sz="0" w:space="0" w:color="auto"/>
            <w:right w:val="none" w:sz="0" w:space="0" w:color="auto"/>
          </w:divBdr>
        </w:div>
        <w:div w:id="1580367763">
          <w:marLeft w:val="0"/>
          <w:marRight w:val="0"/>
          <w:marTop w:val="0"/>
          <w:marBottom w:val="0"/>
          <w:divBdr>
            <w:top w:val="none" w:sz="0" w:space="0" w:color="auto"/>
            <w:left w:val="none" w:sz="0" w:space="0" w:color="auto"/>
            <w:bottom w:val="none" w:sz="0" w:space="0" w:color="auto"/>
            <w:right w:val="none" w:sz="0" w:space="0" w:color="auto"/>
          </w:divBdr>
        </w:div>
        <w:div w:id="1775399174">
          <w:marLeft w:val="0"/>
          <w:marRight w:val="0"/>
          <w:marTop w:val="0"/>
          <w:marBottom w:val="0"/>
          <w:divBdr>
            <w:top w:val="none" w:sz="0" w:space="0" w:color="auto"/>
            <w:left w:val="none" w:sz="0" w:space="0" w:color="auto"/>
            <w:bottom w:val="none" w:sz="0" w:space="0" w:color="auto"/>
            <w:right w:val="none" w:sz="0" w:space="0" w:color="auto"/>
          </w:divBdr>
        </w:div>
        <w:div w:id="671032426">
          <w:marLeft w:val="0"/>
          <w:marRight w:val="0"/>
          <w:marTop w:val="0"/>
          <w:marBottom w:val="0"/>
          <w:divBdr>
            <w:top w:val="none" w:sz="0" w:space="0" w:color="auto"/>
            <w:left w:val="none" w:sz="0" w:space="0" w:color="auto"/>
            <w:bottom w:val="none" w:sz="0" w:space="0" w:color="auto"/>
            <w:right w:val="none" w:sz="0" w:space="0" w:color="auto"/>
          </w:divBdr>
        </w:div>
        <w:div w:id="1982538539">
          <w:marLeft w:val="0"/>
          <w:marRight w:val="0"/>
          <w:marTop w:val="0"/>
          <w:marBottom w:val="0"/>
          <w:divBdr>
            <w:top w:val="none" w:sz="0" w:space="0" w:color="auto"/>
            <w:left w:val="none" w:sz="0" w:space="0" w:color="auto"/>
            <w:bottom w:val="none" w:sz="0" w:space="0" w:color="auto"/>
            <w:right w:val="none" w:sz="0" w:space="0" w:color="auto"/>
          </w:divBdr>
        </w:div>
        <w:div w:id="733308938">
          <w:marLeft w:val="0"/>
          <w:marRight w:val="0"/>
          <w:marTop w:val="0"/>
          <w:marBottom w:val="0"/>
          <w:divBdr>
            <w:top w:val="none" w:sz="0" w:space="0" w:color="auto"/>
            <w:left w:val="none" w:sz="0" w:space="0" w:color="auto"/>
            <w:bottom w:val="none" w:sz="0" w:space="0" w:color="auto"/>
            <w:right w:val="none" w:sz="0" w:space="0" w:color="auto"/>
          </w:divBdr>
        </w:div>
        <w:div w:id="1786657937">
          <w:marLeft w:val="0"/>
          <w:marRight w:val="0"/>
          <w:marTop w:val="0"/>
          <w:marBottom w:val="0"/>
          <w:divBdr>
            <w:top w:val="none" w:sz="0" w:space="0" w:color="auto"/>
            <w:left w:val="none" w:sz="0" w:space="0" w:color="auto"/>
            <w:bottom w:val="none" w:sz="0" w:space="0" w:color="auto"/>
            <w:right w:val="none" w:sz="0" w:space="0" w:color="auto"/>
          </w:divBdr>
        </w:div>
        <w:div w:id="289364828">
          <w:marLeft w:val="0"/>
          <w:marRight w:val="0"/>
          <w:marTop w:val="0"/>
          <w:marBottom w:val="0"/>
          <w:divBdr>
            <w:top w:val="none" w:sz="0" w:space="0" w:color="auto"/>
            <w:left w:val="none" w:sz="0" w:space="0" w:color="auto"/>
            <w:bottom w:val="none" w:sz="0" w:space="0" w:color="auto"/>
            <w:right w:val="none" w:sz="0" w:space="0" w:color="auto"/>
          </w:divBdr>
        </w:div>
        <w:div w:id="1801142004">
          <w:marLeft w:val="0"/>
          <w:marRight w:val="0"/>
          <w:marTop w:val="0"/>
          <w:marBottom w:val="0"/>
          <w:divBdr>
            <w:top w:val="none" w:sz="0" w:space="0" w:color="auto"/>
            <w:left w:val="none" w:sz="0" w:space="0" w:color="auto"/>
            <w:bottom w:val="none" w:sz="0" w:space="0" w:color="auto"/>
            <w:right w:val="none" w:sz="0" w:space="0" w:color="auto"/>
          </w:divBdr>
        </w:div>
        <w:div w:id="967785886">
          <w:marLeft w:val="0"/>
          <w:marRight w:val="0"/>
          <w:marTop w:val="0"/>
          <w:marBottom w:val="0"/>
          <w:divBdr>
            <w:top w:val="none" w:sz="0" w:space="0" w:color="auto"/>
            <w:left w:val="none" w:sz="0" w:space="0" w:color="auto"/>
            <w:bottom w:val="none" w:sz="0" w:space="0" w:color="auto"/>
            <w:right w:val="none" w:sz="0" w:space="0" w:color="auto"/>
          </w:divBdr>
        </w:div>
        <w:div w:id="1830752347">
          <w:marLeft w:val="0"/>
          <w:marRight w:val="0"/>
          <w:marTop w:val="0"/>
          <w:marBottom w:val="0"/>
          <w:divBdr>
            <w:top w:val="none" w:sz="0" w:space="0" w:color="auto"/>
            <w:left w:val="none" w:sz="0" w:space="0" w:color="auto"/>
            <w:bottom w:val="none" w:sz="0" w:space="0" w:color="auto"/>
            <w:right w:val="none" w:sz="0" w:space="0" w:color="auto"/>
          </w:divBdr>
        </w:div>
        <w:div w:id="1926763036">
          <w:marLeft w:val="0"/>
          <w:marRight w:val="0"/>
          <w:marTop w:val="0"/>
          <w:marBottom w:val="0"/>
          <w:divBdr>
            <w:top w:val="none" w:sz="0" w:space="0" w:color="auto"/>
            <w:left w:val="none" w:sz="0" w:space="0" w:color="auto"/>
            <w:bottom w:val="none" w:sz="0" w:space="0" w:color="auto"/>
            <w:right w:val="none" w:sz="0" w:space="0" w:color="auto"/>
          </w:divBdr>
        </w:div>
        <w:div w:id="1118448210">
          <w:marLeft w:val="0"/>
          <w:marRight w:val="0"/>
          <w:marTop w:val="0"/>
          <w:marBottom w:val="0"/>
          <w:divBdr>
            <w:top w:val="none" w:sz="0" w:space="0" w:color="auto"/>
            <w:left w:val="none" w:sz="0" w:space="0" w:color="auto"/>
            <w:bottom w:val="none" w:sz="0" w:space="0" w:color="auto"/>
            <w:right w:val="none" w:sz="0" w:space="0" w:color="auto"/>
          </w:divBdr>
        </w:div>
        <w:div w:id="837229380">
          <w:marLeft w:val="0"/>
          <w:marRight w:val="0"/>
          <w:marTop w:val="0"/>
          <w:marBottom w:val="0"/>
          <w:divBdr>
            <w:top w:val="none" w:sz="0" w:space="0" w:color="auto"/>
            <w:left w:val="none" w:sz="0" w:space="0" w:color="auto"/>
            <w:bottom w:val="none" w:sz="0" w:space="0" w:color="auto"/>
            <w:right w:val="none" w:sz="0" w:space="0" w:color="auto"/>
          </w:divBdr>
        </w:div>
        <w:div w:id="53705193">
          <w:marLeft w:val="0"/>
          <w:marRight w:val="0"/>
          <w:marTop w:val="0"/>
          <w:marBottom w:val="0"/>
          <w:divBdr>
            <w:top w:val="none" w:sz="0" w:space="0" w:color="auto"/>
            <w:left w:val="none" w:sz="0" w:space="0" w:color="auto"/>
            <w:bottom w:val="none" w:sz="0" w:space="0" w:color="auto"/>
            <w:right w:val="none" w:sz="0" w:space="0" w:color="auto"/>
          </w:divBdr>
        </w:div>
        <w:div w:id="87969526">
          <w:marLeft w:val="0"/>
          <w:marRight w:val="0"/>
          <w:marTop w:val="0"/>
          <w:marBottom w:val="0"/>
          <w:divBdr>
            <w:top w:val="none" w:sz="0" w:space="0" w:color="auto"/>
            <w:left w:val="none" w:sz="0" w:space="0" w:color="auto"/>
            <w:bottom w:val="none" w:sz="0" w:space="0" w:color="auto"/>
            <w:right w:val="none" w:sz="0" w:space="0" w:color="auto"/>
          </w:divBdr>
        </w:div>
        <w:div w:id="1102072251">
          <w:marLeft w:val="0"/>
          <w:marRight w:val="0"/>
          <w:marTop w:val="0"/>
          <w:marBottom w:val="0"/>
          <w:divBdr>
            <w:top w:val="none" w:sz="0" w:space="0" w:color="auto"/>
            <w:left w:val="none" w:sz="0" w:space="0" w:color="auto"/>
            <w:bottom w:val="none" w:sz="0" w:space="0" w:color="auto"/>
            <w:right w:val="none" w:sz="0" w:space="0" w:color="auto"/>
          </w:divBdr>
        </w:div>
        <w:div w:id="970984779">
          <w:marLeft w:val="0"/>
          <w:marRight w:val="0"/>
          <w:marTop w:val="0"/>
          <w:marBottom w:val="0"/>
          <w:divBdr>
            <w:top w:val="none" w:sz="0" w:space="0" w:color="auto"/>
            <w:left w:val="none" w:sz="0" w:space="0" w:color="auto"/>
            <w:bottom w:val="none" w:sz="0" w:space="0" w:color="auto"/>
            <w:right w:val="none" w:sz="0" w:space="0" w:color="auto"/>
          </w:divBdr>
        </w:div>
        <w:div w:id="126818494">
          <w:marLeft w:val="0"/>
          <w:marRight w:val="0"/>
          <w:marTop w:val="0"/>
          <w:marBottom w:val="0"/>
          <w:divBdr>
            <w:top w:val="none" w:sz="0" w:space="0" w:color="auto"/>
            <w:left w:val="none" w:sz="0" w:space="0" w:color="auto"/>
            <w:bottom w:val="none" w:sz="0" w:space="0" w:color="auto"/>
            <w:right w:val="none" w:sz="0" w:space="0" w:color="auto"/>
          </w:divBdr>
        </w:div>
        <w:div w:id="1231770634">
          <w:marLeft w:val="0"/>
          <w:marRight w:val="0"/>
          <w:marTop w:val="0"/>
          <w:marBottom w:val="0"/>
          <w:divBdr>
            <w:top w:val="none" w:sz="0" w:space="0" w:color="auto"/>
            <w:left w:val="none" w:sz="0" w:space="0" w:color="auto"/>
            <w:bottom w:val="none" w:sz="0" w:space="0" w:color="auto"/>
            <w:right w:val="none" w:sz="0" w:space="0" w:color="auto"/>
          </w:divBdr>
        </w:div>
        <w:div w:id="337662723">
          <w:marLeft w:val="0"/>
          <w:marRight w:val="0"/>
          <w:marTop w:val="0"/>
          <w:marBottom w:val="0"/>
          <w:divBdr>
            <w:top w:val="none" w:sz="0" w:space="0" w:color="auto"/>
            <w:left w:val="none" w:sz="0" w:space="0" w:color="auto"/>
            <w:bottom w:val="none" w:sz="0" w:space="0" w:color="auto"/>
            <w:right w:val="none" w:sz="0" w:space="0" w:color="auto"/>
          </w:divBdr>
        </w:div>
        <w:div w:id="1077166651">
          <w:marLeft w:val="0"/>
          <w:marRight w:val="0"/>
          <w:marTop w:val="0"/>
          <w:marBottom w:val="0"/>
          <w:divBdr>
            <w:top w:val="none" w:sz="0" w:space="0" w:color="auto"/>
            <w:left w:val="none" w:sz="0" w:space="0" w:color="auto"/>
            <w:bottom w:val="none" w:sz="0" w:space="0" w:color="auto"/>
            <w:right w:val="none" w:sz="0" w:space="0" w:color="auto"/>
          </w:divBdr>
        </w:div>
        <w:div w:id="1946382369">
          <w:marLeft w:val="0"/>
          <w:marRight w:val="0"/>
          <w:marTop w:val="0"/>
          <w:marBottom w:val="0"/>
          <w:divBdr>
            <w:top w:val="none" w:sz="0" w:space="0" w:color="auto"/>
            <w:left w:val="none" w:sz="0" w:space="0" w:color="auto"/>
            <w:bottom w:val="none" w:sz="0" w:space="0" w:color="auto"/>
            <w:right w:val="none" w:sz="0" w:space="0" w:color="auto"/>
          </w:divBdr>
        </w:div>
        <w:div w:id="1317488926">
          <w:marLeft w:val="0"/>
          <w:marRight w:val="0"/>
          <w:marTop w:val="0"/>
          <w:marBottom w:val="0"/>
          <w:divBdr>
            <w:top w:val="none" w:sz="0" w:space="0" w:color="auto"/>
            <w:left w:val="none" w:sz="0" w:space="0" w:color="auto"/>
            <w:bottom w:val="none" w:sz="0" w:space="0" w:color="auto"/>
            <w:right w:val="none" w:sz="0" w:space="0" w:color="auto"/>
          </w:divBdr>
        </w:div>
        <w:div w:id="697046868">
          <w:marLeft w:val="0"/>
          <w:marRight w:val="0"/>
          <w:marTop w:val="0"/>
          <w:marBottom w:val="0"/>
          <w:divBdr>
            <w:top w:val="none" w:sz="0" w:space="0" w:color="auto"/>
            <w:left w:val="none" w:sz="0" w:space="0" w:color="auto"/>
            <w:bottom w:val="none" w:sz="0" w:space="0" w:color="auto"/>
            <w:right w:val="none" w:sz="0" w:space="0" w:color="auto"/>
          </w:divBdr>
        </w:div>
      </w:divsChild>
    </w:div>
    <w:div w:id="334261123">
      <w:bodyDiv w:val="1"/>
      <w:marLeft w:val="0"/>
      <w:marRight w:val="0"/>
      <w:marTop w:val="0"/>
      <w:marBottom w:val="0"/>
      <w:divBdr>
        <w:top w:val="none" w:sz="0" w:space="0" w:color="auto"/>
        <w:left w:val="none" w:sz="0" w:space="0" w:color="auto"/>
        <w:bottom w:val="none" w:sz="0" w:space="0" w:color="auto"/>
        <w:right w:val="none" w:sz="0" w:space="0" w:color="auto"/>
      </w:divBdr>
      <w:divsChild>
        <w:div w:id="44990323">
          <w:marLeft w:val="600"/>
          <w:marRight w:val="0"/>
          <w:marTop w:val="100"/>
          <w:marBottom w:val="100"/>
          <w:divBdr>
            <w:top w:val="none" w:sz="0" w:space="0" w:color="auto"/>
            <w:left w:val="none" w:sz="0" w:space="0" w:color="auto"/>
            <w:bottom w:val="none" w:sz="0" w:space="0" w:color="auto"/>
            <w:right w:val="none" w:sz="0" w:space="0" w:color="auto"/>
          </w:divBdr>
          <w:divsChild>
            <w:div w:id="13596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1216">
      <w:bodyDiv w:val="1"/>
      <w:marLeft w:val="0"/>
      <w:marRight w:val="0"/>
      <w:marTop w:val="0"/>
      <w:marBottom w:val="0"/>
      <w:divBdr>
        <w:top w:val="none" w:sz="0" w:space="0" w:color="auto"/>
        <w:left w:val="none" w:sz="0" w:space="0" w:color="auto"/>
        <w:bottom w:val="none" w:sz="0" w:space="0" w:color="auto"/>
        <w:right w:val="none" w:sz="0" w:space="0" w:color="auto"/>
      </w:divBdr>
      <w:divsChild>
        <w:div w:id="961379006">
          <w:marLeft w:val="0"/>
          <w:marRight w:val="0"/>
          <w:marTop w:val="0"/>
          <w:marBottom w:val="0"/>
          <w:divBdr>
            <w:top w:val="none" w:sz="0" w:space="0" w:color="auto"/>
            <w:left w:val="none" w:sz="0" w:space="0" w:color="auto"/>
            <w:bottom w:val="none" w:sz="0" w:space="0" w:color="auto"/>
            <w:right w:val="none" w:sz="0" w:space="0" w:color="auto"/>
          </w:divBdr>
        </w:div>
        <w:div w:id="2097707720">
          <w:marLeft w:val="0"/>
          <w:marRight w:val="0"/>
          <w:marTop w:val="0"/>
          <w:marBottom w:val="0"/>
          <w:divBdr>
            <w:top w:val="none" w:sz="0" w:space="0" w:color="auto"/>
            <w:left w:val="none" w:sz="0" w:space="0" w:color="auto"/>
            <w:bottom w:val="none" w:sz="0" w:space="0" w:color="auto"/>
            <w:right w:val="none" w:sz="0" w:space="0" w:color="auto"/>
          </w:divBdr>
        </w:div>
        <w:div w:id="1794597078">
          <w:marLeft w:val="0"/>
          <w:marRight w:val="0"/>
          <w:marTop w:val="0"/>
          <w:marBottom w:val="0"/>
          <w:divBdr>
            <w:top w:val="none" w:sz="0" w:space="0" w:color="auto"/>
            <w:left w:val="none" w:sz="0" w:space="0" w:color="auto"/>
            <w:bottom w:val="none" w:sz="0" w:space="0" w:color="auto"/>
            <w:right w:val="none" w:sz="0" w:space="0" w:color="auto"/>
          </w:divBdr>
        </w:div>
        <w:div w:id="80495060">
          <w:marLeft w:val="0"/>
          <w:marRight w:val="0"/>
          <w:marTop w:val="0"/>
          <w:marBottom w:val="0"/>
          <w:divBdr>
            <w:top w:val="none" w:sz="0" w:space="0" w:color="auto"/>
            <w:left w:val="none" w:sz="0" w:space="0" w:color="auto"/>
            <w:bottom w:val="none" w:sz="0" w:space="0" w:color="auto"/>
            <w:right w:val="none" w:sz="0" w:space="0" w:color="auto"/>
          </w:divBdr>
        </w:div>
        <w:div w:id="276068359">
          <w:marLeft w:val="0"/>
          <w:marRight w:val="0"/>
          <w:marTop w:val="0"/>
          <w:marBottom w:val="0"/>
          <w:divBdr>
            <w:top w:val="none" w:sz="0" w:space="0" w:color="auto"/>
            <w:left w:val="none" w:sz="0" w:space="0" w:color="auto"/>
            <w:bottom w:val="none" w:sz="0" w:space="0" w:color="auto"/>
            <w:right w:val="none" w:sz="0" w:space="0" w:color="auto"/>
          </w:divBdr>
        </w:div>
        <w:div w:id="1434279261">
          <w:marLeft w:val="0"/>
          <w:marRight w:val="0"/>
          <w:marTop w:val="0"/>
          <w:marBottom w:val="0"/>
          <w:divBdr>
            <w:top w:val="none" w:sz="0" w:space="0" w:color="auto"/>
            <w:left w:val="none" w:sz="0" w:space="0" w:color="auto"/>
            <w:bottom w:val="none" w:sz="0" w:space="0" w:color="auto"/>
            <w:right w:val="none" w:sz="0" w:space="0" w:color="auto"/>
          </w:divBdr>
        </w:div>
        <w:div w:id="1698702926">
          <w:marLeft w:val="0"/>
          <w:marRight w:val="0"/>
          <w:marTop w:val="0"/>
          <w:marBottom w:val="0"/>
          <w:divBdr>
            <w:top w:val="none" w:sz="0" w:space="0" w:color="auto"/>
            <w:left w:val="none" w:sz="0" w:space="0" w:color="auto"/>
            <w:bottom w:val="none" w:sz="0" w:space="0" w:color="auto"/>
            <w:right w:val="none" w:sz="0" w:space="0" w:color="auto"/>
          </w:divBdr>
        </w:div>
      </w:divsChild>
    </w:div>
    <w:div w:id="758453560">
      <w:bodyDiv w:val="1"/>
      <w:marLeft w:val="0"/>
      <w:marRight w:val="0"/>
      <w:marTop w:val="0"/>
      <w:marBottom w:val="0"/>
      <w:divBdr>
        <w:top w:val="none" w:sz="0" w:space="0" w:color="auto"/>
        <w:left w:val="none" w:sz="0" w:space="0" w:color="auto"/>
        <w:bottom w:val="none" w:sz="0" w:space="0" w:color="auto"/>
        <w:right w:val="none" w:sz="0" w:space="0" w:color="auto"/>
      </w:divBdr>
      <w:divsChild>
        <w:div w:id="1053188375">
          <w:marLeft w:val="0"/>
          <w:marRight w:val="0"/>
          <w:marTop w:val="0"/>
          <w:marBottom w:val="0"/>
          <w:divBdr>
            <w:top w:val="none" w:sz="0" w:space="0" w:color="auto"/>
            <w:left w:val="none" w:sz="0" w:space="0" w:color="auto"/>
            <w:bottom w:val="none" w:sz="0" w:space="0" w:color="auto"/>
            <w:right w:val="none" w:sz="0" w:space="0" w:color="auto"/>
          </w:divBdr>
        </w:div>
        <w:div w:id="1171094863">
          <w:marLeft w:val="0"/>
          <w:marRight w:val="0"/>
          <w:marTop w:val="0"/>
          <w:marBottom w:val="0"/>
          <w:divBdr>
            <w:top w:val="none" w:sz="0" w:space="0" w:color="auto"/>
            <w:left w:val="none" w:sz="0" w:space="0" w:color="auto"/>
            <w:bottom w:val="none" w:sz="0" w:space="0" w:color="auto"/>
            <w:right w:val="none" w:sz="0" w:space="0" w:color="auto"/>
          </w:divBdr>
        </w:div>
        <w:div w:id="1729187918">
          <w:marLeft w:val="0"/>
          <w:marRight w:val="0"/>
          <w:marTop w:val="0"/>
          <w:marBottom w:val="0"/>
          <w:divBdr>
            <w:top w:val="none" w:sz="0" w:space="0" w:color="auto"/>
            <w:left w:val="none" w:sz="0" w:space="0" w:color="auto"/>
            <w:bottom w:val="none" w:sz="0" w:space="0" w:color="auto"/>
            <w:right w:val="none" w:sz="0" w:space="0" w:color="auto"/>
          </w:divBdr>
        </w:div>
        <w:div w:id="1779174734">
          <w:marLeft w:val="0"/>
          <w:marRight w:val="0"/>
          <w:marTop w:val="0"/>
          <w:marBottom w:val="0"/>
          <w:divBdr>
            <w:top w:val="none" w:sz="0" w:space="0" w:color="auto"/>
            <w:left w:val="none" w:sz="0" w:space="0" w:color="auto"/>
            <w:bottom w:val="none" w:sz="0" w:space="0" w:color="auto"/>
            <w:right w:val="none" w:sz="0" w:space="0" w:color="auto"/>
          </w:divBdr>
        </w:div>
        <w:div w:id="1875118946">
          <w:marLeft w:val="0"/>
          <w:marRight w:val="0"/>
          <w:marTop w:val="0"/>
          <w:marBottom w:val="0"/>
          <w:divBdr>
            <w:top w:val="none" w:sz="0" w:space="0" w:color="auto"/>
            <w:left w:val="none" w:sz="0" w:space="0" w:color="auto"/>
            <w:bottom w:val="none" w:sz="0" w:space="0" w:color="auto"/>
            <w:right w:val="none" w:sz="0" w:space="0" w:color="auto"/>
          </w:divBdr>
        </w:div>
        <w:div w:id="734936900">
          <w:marLeft w:val="0"/>
          <w:marRight w:val="0"/>
          <w:marTop w:val="0"/>
          <w:marBottom w:val="0"/>
          <w:divBdr>
            <w:top w:val="none" w:sz="0" w:space="0" w:color="auto"/>
            <w:left w:val="none" w:sz="0" w:space="0" w:color="auto"/>
            <w:bottom w:val="none" w:sz="0" w:space="0" w:color="auto"/>
            <w:right w:val="none" w:sz="0" w:space="0" w:color="auto"/>
          </w:divBdr>
        </w:div>
        <w:div w:id="601911252">
          <w:marLeft w:val="0"/>
          <w:marRight w:val="0"/>
          <w:marTop w:val="0"/>
          <w:marBottom w:val="0"/>
          <w:divBdr>
            <w:top w:val="none" w:sz="0" w:space="0" w:color="auto"/>
            <w:left w:val="none" w:sz="0" w:space="0" w:color="auto"/>
            <w:bottom w:val="none" w:sz="0" w:space="0" w:color="auto"/>
            <w:right w:val="none" w:sz="0" w:space="0" w:color="auto"/>
          </w:divBdr>
        </w:div>
        <w:div w:id="986592834">
          <w:marLeft w:val="0"/>
          <w:marRight w:val="0"/>
          <w:marTop w:val="0"/>
          <w:marBottom w:val="0"/>
          <w:divBdr>
            <w:top w:val="none" w:sz="0" w:space="0" w:color="auto"/>
            <w:left w:val="none" w:sz="0" w:space="0" w:color="auto"/>
            <w:bottom w:val="none" w:sz="0" w:space="0" w:color="auto"/>
            <w:right w:val="none" w:sz="0" w:space="0" w:color="auto"/>
          </w:divBdr>
        </w:div>
        <w:div w:id="171795596">
          <w:marLeft w:val="0"/>
          <w:marRight w:val="0"/>
          <w:marTop w:val="0"/>
          <w:marBottom w:val="0"/>
          <w:divBdr>
            <w:top w:val="none" w:sz="0" w:space="0" w:color="auto"/>
            <w:left w:val="none" w:sz="0" w:space="0" w:color="auto"/>
            <w:bottom w:val="none" w:sz="0" w:space="0" w:color="auto"/>
            <w:right w:val="none" w:sz="0" w:space="0" w:color="auto"/>
          </w:divBdr>
        </w:div>
        <w:div w:id="31736051">
          <w:marLeft w:val="0"/>
          <w:marRight w:val="0"/>
          <w:marTop w:val="0"/>
          <w:marBottom w:val="0"/>
          <w:divBdr>
            <w:top w:val="none" w:sz="0" w:space="0" w:color="auto"/>
            <w:left w:val="none" w:sz="0" w:space="0" w:color="auto"/>
            <w:bottom w:val="none" w:sz="0" w:space="0" w:color="auto"/>
            <w:right w:val="none" w:sz="0" w:space="0" w:color="auto"/>
          </w:divBdr>
        </w:div>
        <w:div w:id="1323779932">
          <w:marLeft w:val="0"/>
          <w:marRight w:val="0"/>
          <w:marTop w:val="0"/>
          <w:marBottom w:val="0"/>
          <w:divBdr>
            <w:top w:val="none" w:sz="0" w:space="0" w:color="auto"/>
            <w:left w:val="none" w:sz="0" w:space="0" w:color="auto"/>
            <w:bottom w:val="none" w:sz="0" w:space="0" w:color="auto"/>
            <w:right w:val="none" w:sz="0" w:space="0" w:color="auto"/>
          </w:divBdr>
        </w:div>
        <w:div w:id="1038507262">
          <w:marLeft w:val="0"/>
          <w:marRight w:val="0"/>
          <w:marTop w:val="0"/>
          <w:marBottom w:val="0"/>
          <w:divBdr>
            <w:top w:val="none" w:sz="0" w:space="0" w:color="auto"/>
            <w:left w:val="none" w:sz="0" w:space="0" w:color="auto"/>
            <w:bottom w:val="none" w:sz="0" w:space="0" w:color="auto"/>
            <w:right w:val="none" w:sz="0" w:space="0" w:color="auto"/>
          </w:divBdr>
        </w:div>
        <w:div w:id="719552325">
          <w:marLeft w:val="0"/>
          <w:marRight w:val="0"/>
          <w:marTop w:val="0"/>
          <w:marBottom w:val="0"/>
          <w:divBdr>
            <w:top w:val="none" w:sz="0" w:space="0" w:color="auto"/>
            <w:left w:val="none" w:sz="0" w:space="0" w:color="auto"/>
            <w:bottom w:val="none" w:sz="0" w:space="0" w:color="auto"/>
            <w:right w:val="none" w:sz="0" w:space="0" w:color="auto"/>
          </w:divBdr>
        </w:div>
        <w:div w:id="830222122">
          <w:marLeft w:val="0"/>
          <w:marRight w:val="0"/>
          <w:marTop w:val="0"/>
          <w:marBottom w:val="0"/>
          <w:divBdr>
            <w:top w:val="none" w:sz="0" w:space="0" w:color="auto"/>
            <w:left w:val="none" w:sz="0" w:space="0" w:color="auto"/>
            <w:bottom w:val="none" w:sz="0" w:space="0" w:color="auto"/>
            <w:right w:val="none" w:sz="0" w:space="0" w:color="auto"/>
          </w:divBdr>
        </w:div>
        <w:div w:id="5256082">
          <w:marLeft w:val="0"/>
          <w:marRight w:val="0"/>
          <w:marTop w:val="0"/>
          <w:marBottom w:val="0"/>
          <w:divBdr>
            <w:top w:val="none" w:sz="0" w:space="0" w:color="auto"/>
            <w:left w:val="none" w:sz="0" w:space="0" w:color="auto"/>
            <w:bottom w:val="none" w:sz="0" w:space="0" w:color="auto"/>
            <w:right w:val="none" w:sz="0" w:space="0" w:color="auto"/>
          </w:divBdr>
        </w:div>
        <w:div w:id="2066023295">
          <w:marLeft w:val="0"/>
          <w:marRight w:val="0"/>
          <w:marTop w:val="0"/>
          <w:marBottom w:val="0"/>
          <w:divBdr>
            <w:top w:val="none" w:sz="0" w:space="0" w:color="auto"/>
            <w:left w:val="none" w:sz="0" w:space="0" w:color="auto"/>
            <w:bottom w:val="none" w:sz="0" w:space="0" w:color="auto"/>
            <w:right w:val="none" w:sz="0" w:space="0" w:color="auto"/>
          </w:divBdr>
        </w:div>
        <w:div w:id="428433289">
          <w:marLeft w:val="0"/>
          <w:marRight w:val="0"/>
          <w:marTop w:val="0"/>
          <w:marBottom w:val="0"/>
          <w:divBdr>
            <w:top w:val="none" w:sz="0" w:space="0" w:color="auto"/>
            <w:left w:val="none" w:sz="0" w:space="0" w:color="auto"/>
            <w:bottom w:val="none" w:sz="0" w:space="0" w:color="auto"/>
            <w:right w:val="none" w:sz="0" w:space="0" w:color="auto"/>
          </w:divBdr>
        </w:div>
        <w:div w:id="583609896">
          <w:marLeft w:val="0"/>
          <w:marRight w:val="0"/>
          <w:marTop w:val="0"/>
          <w:marBottom w:val="0"/>
          <w:divBdr>
            <w:top w:val="none" w:sz="0" w:space="0" w:color="auto"/>
            <w:left w:val="none" w:sz="0" w:space="0" w:color="auto"/>
            <w:bottom w:val="none" w:sz="0" w:space="0" w:color="auto"/>
            <w:right w:val="none" w:sz="0" w:space="0" w:color="auto"/>
          </w:divBdr>
        </w:div>
        <w:div w:id="1198465435">
          <w:marLeft w:val="0"/>
          <w:marRight w:val="0"/>
          <w:marTop w:val="0"/>
          <w:marBottom w:val="0"/>
          <w:divBdr>
            <w:top w:val="none" w:sz="0" w:space="0" w:color="auto"/>
            <w:left w:val="none" w:sz="0" w:space="0" w:color="auto"/>
            <w:bottom w:val="none" w:sz="0" w:space="0" w:color="auto"/>
            <w:right w:val="none" w:sz="0" w:space="0" w:color="auto"/>
          </w:divBdr>
        </w:div>
        <w:div w:id="1319921040">
          <w:marLeft w:val="0"/>
          <w:marRight w:val="0"/>
          <w:marTop w:val="0"/>
          <w:marBottom w:val="0"/>
          <w:divBdr>
            <w:top w:val="none" w:sz="0" w:space="0" w:color="auto"/>
            <w:left w:val="none" w:sz="0" w:space="0" w:color="auto"/>
            <w:bottom w:val="none" w:sz="0" w:space="0" w:color="auto"/>
            <w:right w:val="none" w:sz="0" w:space="0" w:color="auto"/>
          </w:divBdr>
        </w:div>
        <w:div w:id="2023122661">
          <w:marLeft w:val="0"/>
          <w:marRight w:val="0"/>
          <w:marTop w:val="0"/>
          <w:marBottom w:val="0"/>
          <w:divBdr>
            <w:top w:val="none" w:sz="0" w:space="0" w:color="auto"/>
            <w:left w:val="none" w:sz="0" w:space="0" w:color="auto"/>
            <w:bottom w:val="none" w:sz="0" w:space="0" w:color="auto"/>
            <w:right w:val="none" w:sz="0" w:space="0" w:color="auto"/>
          </w:divBdr>
        </w:div>
        <w:div w:id="312413952">
          <w:marLeft w:val="0"/>
          <w:marRight w:val="0"/>
          <w:marTop w:val="0"/>
          <w:marBottom w:val="0"/>
          <w:divBdr>
            <w:top w:val="none" w:sz="0" w:space="0" w:color="auto"/>
            <w:left w:val="none" w:sz="0" w:space="0" w:color="auto"/>
            <w:bottom w:val="none" w:sz="0" w:space="0" w:color="auto"/>
            <w:right w:val="none" w:sz="0" w:space="0" w:color="auto"/>
          </w:divBdr>
        </w:div>
        <w:div w:id="28453402">
          <w:marLeft w:val="0"/>
          <w:marRight w:val="0"/>
          <w:marTop w:val="0"/>
          <w:marBottom w:val="0"/>
          <w:divBdr>
            <w:top w:val="none" w:sz="0" w:space="0" w:color="auto"/>
            <w:left w:val="none" w:sz="0" w:space="0" w:color="auto"/>
            <w:bottom w:val="none" w:sz="0" w:space="0" w:color="auto"/>
            <w:right w:val="none" w:sz="0" w:space="0" w:color="auto"/>
          </w:divBdr>
        </w:div>
        <w:div w:id="757600585">
          <w:marLeft w:val="0"/>
          <w:marRight w:val="0"/>
          <w:marTop w:val="0"/>
          <w:marBottom w:val="0"/>
          <w:divBdr>
            <w:top w:val="none" w:sz="0" w:space="0" w:color="auto"/>
            <w:left w:val="none" w:sz="0" w:space="0" w:color="auto"/>
            <w:bottom w:val="none" w:sz="0" w:space="0" w:color="auto"/>
            <w:right w:val="none" w:sz="0" w:space="0" w:color="auto"/>
          </w:divBdr>
        </w:div>
        <w:div w:id="906457564">
          <w:marLeft w:val="0"/>
          <w:marRight w:val="0"/>
          <w:marTop w:val="0"/>
          <w:marBottom w:val="0"/>
          <w:divBdr>
            <w:top w:val="none" w:sz="0" w:space="0" w:color="auto"/>
            <w:left w:val="none" w:sz="0" w:space="0" w:color="auto"/>
            <w:bottom w:val="none" w:sz="0" w:space="0" w:color="auto"/>
            <w:right w:val="none" w:sz="0" w:space="0" w:color="auto"/>
          </w:divBdr>
        </w:div>
        <w:div w:id="934901791">
          <w:marLeft w:val="0"/>
          <w:marRight w:val="0"/>
          <w:marTop w:val="0"/>
          <w:marBottom w:val="0"/>
          <w:divBdr>
            <w:top w:val="none" w:sz="0" w:space="0" w:color="auto"/>
            <w:left w:val="none" w:sz="0" w:space="0" w:color="auto"/>
            <w:bottom w:val="none" w:sz="0" w:space="0" w:color="auto"/>
            <w:right w:val="none" w:sz="0" w:space="0" w:color="auto"/>
          </w:divBdr>
        </w:div>
        <w:div w:id="2027558973">
          <w:marLeft w:val="0"/>
          <w:marRight w:val="0"/>
          <w:marTop w:val="0"/>
          <w:marBottom w:val="0"/>
          <w:divBdr>
            <w:top w:val="none" w:sz="0" w:space="0" w:color="auto"/>
            <w:left w:val="none" w:sz="0" w:space="0" w:color="auto"/>
            <w:bottom w:val="none" w:sz="0" w:space="0" w:color="auto"/>
            <w:right w:val="none" w:sz="0" w:space="0" w:color="auto"/>
          </w:divBdr>
        </w:div>
        <w:div w:id="2056813218">
          <w:marLeft w:val="0"/>
          <w:marRight w:val="0"/>
          <w:marTop w:val="0"/>
          <w:marBottom w:val="0"/>
          <w:divBdr>
            <w:top w:val="none" w:sz="0" w:space="0" w:color="auto"/>
            <w:left w:val="none" w:sz="0" w:space="0" w:color="auto"/>
            <w:bottom w:val="none" w:sz="0" w:space="0" w:color="auto"/>
            <w:right w:val="none" w:sz="0" w:space="0" w:color="auto"/>
          </w:divBdr>
        </w:div>
        <w:div w:id="1343825953">
          <w:marLeft w:val="0"/>
          <w:marRight w:val="0"/>
          <w:marTop w:val="0"/>
          <w:marBottom w:val="0"/>
          <w:divBdr>
            <w:top w:val="none" w:sz="0" w:space="0" w:color="auto"/>
            <w:left w:val="none" w:sz="0" w:space="0" w:color="auto"/>
            <w:bottom w:val="none" w:sz="0" w:space="0" w:color="auto"/>
            <w:right w:val="none" w:sz="0" w:space="0" w:color="auto"/>
          </w:divBdr>
        </w:div>
        <w:div w:id="410667234">
          <w:marLeft w:val="0"/>
          <w:marRight w:val="0"/>
          <w:marTop w:val="0"/>
          <w:marBottom w:val="0"/>
          <w:divBdr>
            <w:top w:val="none" w:sz="0" w:space="0" w:color="auto"/>
            <w:left w:val="none" w:sz="0" w:space="0" w:color="auto"/>
            <w:bottom w:val="none" w:sz="0" w:space="0" w:color="auto"/>
            <w:right w:val="none" w:sz="0" w:space="0" w:color="auto"/>
          </w:divBdr>
        </w:div>
      </w:divsChild>
    </w:div>
    <w:div w:id="1327131165">
      <w:bodyDiv w:val="1"/>
      <w:marLeft w:val="0"/>
      <w:marRight w:val="0"/>
      <w:marTop w:val="0"/>
      <w:marBottom w:val="0"/>
      <w:divBdr>
        <w:top w:val="none" w:sz="0" w:space="0" w:color="auto"/>
        <w:left w:val="none" w:sz="0" w:space="0" w:color="auto"/>
        <w:bottom w:val="none" w:sz="0" w:space="0" w:color="auto"/>
        <w:right w:val="none" w:sz="0" w:space="0" w:color="auto"/>
      </w:divBdr>
      <w:divsChild>
        <w:div w:id="858813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873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14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384332">
      <w:bodyDiv w:val="1"/>
      <w:marLeft w:val="0"/>
      <w:marRight w:val="0"/>
      <w:marTop w:val="0"/>
      <w:marBottom w:val="0"/>
      <w:divBdr>
        <w:top w:val="none" w:sz="0" w:space="0" w:color="auto"/>
        <w:left w:val="none" w:sz="0" w:space="0" w:color="auto"/>
        <w:bottom w:val="none" w:sz="0" w:space="0" w:color="auto"/>
        <w:right w:val="none" w:sz="0" w:space="0" w:color="auto"/>
      </w:divBdr>
      <w:divsChild>
        <w:div w:id="4017834">
          <w:marLeft w:val="0"/>
          <w:marRight w:val="0"/>
          <w:marTop w:val="0"/>
          <w:marBottom w:val="0"/>
          <w:divBdr>
            <w:top w:val="none" w:sz="0" w:space="0" w:color="auto"/>
            <w:left w:val="none" w:sz="0" w:space="0" w:color="auto"/>
            <w:bottom w:val="none" w:sz="0" w:space="0" w:color="auto"/>
            <w:right w:val="none" w:sz="0" w:space="0" w:color="auto"/>
          </w:divBdr>
          <w:divsChild>
            <w:div w:id="590970069">
              <w:marLeft w:val="0"/>
              <w:marRight w:val="0"/>
              <w:marTop w:val="0"/>
              <w:marBottom w:val="0"/>
              <w:divBdr>
                <w:top w:val="none" w:sz="0" w:space="0" w:color="auto"/>
                <w:left w:val="none" w:sz="0" w:space="0" w:color="auto"/>
                <w:bottom w:val="none" w:sz="0" w:space="0" w:color="auto"/>
                <w:right w:val="none" w:sz="0" w:space="0" w:color="auto"/>
              </w:divBdr>
            </w:div>
            <w:div w:id="393430171">
              <w:marLeft w:val="0"/>
              <w:marRight w:val="0"/>
              <w:marTop w:val="0"/>
              <w:marBottom w:val="0"/>
              <w:divBdr>
                <w:top w:val="none" w:sz="0" w:space="0" w:color="auto"/>
                <w:left w:val="none" w:sz="0" w:space="0" w:color="auto"/>
                <w:bottom w:val="none" w:sz="0" w:space="0" w:color="auto"/>
                <w:right w:val="none" w:sz="0" w:space="0" w:color="auto"/>
              </w:divBdr>
            </w:div>
            <w:div w:id="2136556175">
              <w:marLeft w:val="0"/>
              <w:marRight w:val="0"/>
              <w:marTop w:val="0"/>
              <w:marBottom w:val="0"/>
              <w:divBdr>
                <w:top w:val="none" w:sz="0" w:space="0" w:color="auto"/>
                <w:left w:val="none" w:sz="0" w:space="0" w:color="auto"/>
                <w:bottom w:val="none" w:sz="0" w:space="0" w:color="auto"/>
                <w:right w:val="none" w:sz="0" w:space="0" w:color="auto"/>
              </w:divBdr>
            </w:div>
            <w:div w:id="2124614258">
              <w:marLeft w:val="0"/>
              <w:marRight w:val="0"/>
              <w:marTop w:val="0"/>
              <w:marBottom w:val="0"/>
              <w:divBdr>
                <w:top w:val="none" w:sz="0" w:space="0" w:color="auto"/>
                <w:left w:val="none" w:sz="0" w:space="0" w:color="auto"/>
                <w:bottom w:val="none" w:sz="0" w:space="0" w:color="auto"/>
                <w:right w:val="none" w:sz="0" w:space="0" w:color="auto"/>
              </w:divBdr>
            </w:div>
            <w:div w:id="799231962">
              <w:marLeft w:val="0"/>
              <w:marRight w:val="0"/>
              <w:marTop w:val="0"/>
              <w:marBottom w:val="0"/>
              <w:divBdr>
                <w:top w:val="none" w:sz="0" w:space="0" w:color="auto"/>
                <w:left w:val="none" w:sz="0" w:space="0" w:color="auto"/>
                <w:bottom w:val="none" w:sz="0" w:space="0" w:color="auto"/>
                <w:right w:val="none" w:sz="0" w:space="0" w:color="auto"/>
              </w:divBdr>
            </w:div>
            <w:div w:id="29036913">
              <w:marLeft w:val="0"/>
              <w:marRight w:val="0"/>
              <w:marTop w:val="0"/>
              <w:marBottom w:val="0"/>
              <w:divBdr>
                <w:top w:val="none" w:sz="0" w:space="0" w:color="auto"/>
                <w:left w:val="none" w:sz="0" w:space="0" w:color="auto"/>
                <w:bottom w:val="none" w:sz="0" w:space="0" w:color="auto"/>
                <w:right w:val="none" w:sz="0" w:space="0" w:color="auto"/>
              </w:divBdr>
            </w:div>
            <w:div w:id="683552098">
              <w:marLeft w:val="0"/>
              <w:marRight w:val="0"/>
              <w:marTop w:val="0"/>
              <w:marBottom w:val="0"/>
              <w:divBdr>
                <w:top w:val="none" w:sz="0" w:space="0" w:color="auto"/>
                <w:left w:val="none" w:sz="0" w:space="0" w:color="auto"/>
                <w:bottom w:val="none" w:sz="0" w:space="0" w:color="auto"/>
                <w:right w:val="none" w:sz="0" w:space="0" w:color="auto"/>
              </w:divBdr>
            </w:div>
            <w:div w:id="715742471">
              <w:marLeft w:val="0"/>
              <w:marRight w:val="0"/>
              <w:marTop w:val="0"/>
              <w:marBottom w:val="0"/>
              <w:divBdr>
                <w:top w:val="none" w:sz="0" w:space="0" w:color="auto"/>
                <w:left w:val="none" w:sz="0" w:space="0" w:color="auto"/>
                <w:bottom w:val="none" w:sz="0" w:space="0" w:color="auto"/>
                <w:right w:val="none" w:sz="0" w:space="0" w:color="auto"/>
              </w:divBdr>
            </w:div>
            <w:div w:id="93209194">
              <w:marLeft w:val="0"/>
              <w:marRight w:val="0"/>
              <w:marTop w:val="0"/>
              <w:marBottom w:val="0"/>
              <w:divBdr>
                <w:top w:val="none" w:sz="0" w:space="0" w:color="auto"/>
                <w:left w:val="none" w:sz="0" w:space="0" w:color="auto"/>
                <w:bottom w:val="none" w:sz="0" w:space="0" w:color="auto"/>
                <w:right w:val="none" w:sz="0" w:space="0" w:color="auto"/>
              </w:divBdr>
            </w:div>
            <w:div w:id="104277070">
              <w:marLeft w:val="0"/>
              <w:marRight w:val="0"/>
              <w:marTop w:val="0"/>
              <w:marBottom w:val="0"/>
              <w:divBdr>
                <w:top w:val="none" w:sz="0" w:space="0" w:color="auto"/>
                <w:left w:val="none" w:sz="0" w:space="0" w:color="auto"/>
                <w:bottom w:val="none" w:sz="0" w:space="0" w:color="auto"/>
                <w:right w:val="none" w:sz="0" w:space="0" w:color="auto"/>
              </w:divBdr>
            </w:div>
            <w:div w:id="1752390670">
              <w:marLeft w:val="0"/>
              <w:marRight w:val="0"/>
              <w:marTop w:val="0"/>
              <w:marBottom w:val="0"/>
              <w:divBdr>
                <w:top w:val="none" w:sz="0" w:space="0" w:color="auto"/>
                <w:left w:val="none" w:sz="0" w:space="0" w:color="auto"/>
                <w:bottom w:val="none" w:sz="0" w:space="0" w:color="auto"/>
                <w:right w:val="none" w:sz="0" w:space="0" w:color="auto"/>
              </w:divBdr>
            </w:div>
            <w:div w:id="651178946">
              <w:marLeft w:val="0"/>
              <w:marRight w:val="0"/>
              <w:marTop w:val="0"/>
              <w:marBottom w:val="0"/>
              <w:divBdr>
                <w:top w:val="none" w:sz="0" w:space="0" w:color="auto"/>
                <w:left w:val="none" w:sz="0" w:space="0" w:color="auto"/>
                <w:bottom w:val="none" w:sz="0" w:space="0" w:color="auto"/>
                <w:right w:val="none" w:sz="0" w:space="0" w:color="auto"/>
              </w:divBdr>
            </w:div>
            <w:div w:id="791558360">
              <w:marLeft w:val="0"/>
              <w:marRight w:val="0"/>
              <w:marTop w:val="0"/>
              <w:marBottom w:val="0"/>
              <w:divBdr>
                <w:top w:val="none" w:sz="0" w:space="0" w:color="auto"/>
                <w:left w:val="none" w:sz="0" w:space="0" w:color="auto"/>
                <w:bottom w:val="none" w:sz="0" w:space="0" w:color="auto"/>
                <w:right w:val="none" w:sz="0" w:space="0" w:color="auto"/>
              </w:divBdr>
            </w:div>
            <w:div w:id="1311059414">
              <w:marLeft w:val="0"/>
              <w:marRight w:val="0"/>
              <w:marTop w:val="0"/>
              <w:marBottom w:val="0"/>
              <w:divBdr>
                <w:top w:val="none" w:sz="0" w:space="0" w:color="auto"/>
                <w:left w:val="none" w:sz="0" w:space="0" w:color="auto"/>
                <w:bottom w:val="none" w:sz="0" w:space="0" w:color="auto"/>
                <w:right w:val="none" w:sz="0" w:space="0" w:color="auto"/>
              </w:divBdr>
            </w:div>
            <w:div w:id="1940721251">
              <w:marLeft w:val="0"/>
              <w:marRight w:val="0"/>
              <w:marTop w:val="0"/>
              <w:marBottom w:val="0"/>
              <w:divBdr>
                <w:top w:val="none" w:sz="0" w:space="0" w:color="auto"/>
                <w:left w:val="none" w:sz="0" w:space="0" w:color="auto"/>
                <w:bottom w:val="none" w:sz="0" w:space="0" w:color="auto"/>
                <w:right w:val="none" w:sz="0" w:space="0" w:color="auto"/>
              </w:divBdr>
            </w:div>
            <w:div w:id="1974096116">
              <w:marLeft w:val="0"/>
              <w:marRight w:val="0"/>
              <w:marTop w:val="0"/>
              <w:marBottom w:val="0"/>
              <w:divBdr>
                <w:top w:val="none" w:sz="0" w:space="0" w:color="auto"/>
                <w:left w:val="none" w:sz="0" w:space="0" w:color="auto"/>
                <w:bottom w:val="none" w:sz="0" w:space="0" w:color="auto"/>
                <w:right w:val="none" w:sz="0" w:space="0" w:color="auto"/>
              </w:divBdr>
            </w:div>
            <w:div w:id="1048456126">
              <w:marLeft w:val="0"/>
              <w:marRight w:val="0"/>
              <w:marTop w:val="0"/>
              <w:marBottom w:val="0"/>
              <w:divBdr>
                <w:top w:val="none" w:sz="0" w:space="0" w:color="auto"/>
                <w:left w:val="none" w:sz="0" w:space="0" w:color="auto"/>
                <w:bottom w:val="none" w:sz="0" w:space="0" w:color="auto"/>
                <w:right w:val="none" w:sz="0" w:space="0" w:color="auto"/>
              </w:divBdr>
            </w:div>
            <w:div w:id="1006980748">
              <w:marLeft w:val="0"/>
              <w:marRight w:val="0"/>
              <w:marTop w:val="0"/>
              <w:marBottom w:val="0"/>
              <w:divBdr>
                <w:top w:val="none" w:sz="0" w:space="0" w:color="auto"/>
                <w:left w:val="none" w:sz="0" w:space="0" w:color="auto"/>
                <w:bottom w:val="none" w:sz="0" w:space="0" w:color="auto"/>
                <w:right w:val="none" w:sz="0" w:space="0" w:color="auto"/>
              </w:divBdr>
            </w:div>
            <w:div w:id="1841503389">
              <w:marLeft w:val="0"/>
              <w:marRight w:val="0"/>
              <w:marTop w:val="0"/>
              <w:marBottom w:val="0"/>
              <w:divBdr>
                <w:top w:val="none" w:sz="0" w:space="0" w:color="auto"/>
                <w:left w:val="none" w:sz="0" w:space="0" w:color="auto"/>
                <w:bottom w:val="none" w:sz="0" w:space="0" w:color="auto"/>
                <w:right w:val="none" w:sz="0" w:space="0" w:color="auto"/>
              </w:divBdr>
            </w:div>
            <w:div w:id="1209613454">
              <w:marLeft w:val="0"/>
              <w:marRight w:val="0"/>
              <w:marTop w:val="0"/>
              <w:marBottom w:val="0"/>
              <w:divBdr>
                <w:top w:val="none" w:sz="0" w:space="0" w:color="auto"/>
                <w:left w:val="none" w:sz="0" w:space="0" w:color="auto"/>
                <w:bottom w:val="none" w:sz="0" w:space="0" w:color="auto"/>
                <w:right w:val="none" w:sz="0" w:space="0" w:color="auto"/>
              </w:divBdr>
            </w:div>
            <w:div w:id="740785451">
              <w:marLeft w:val="0"/>
              <w:marRight w:val="0"/>
              <w:marTop w:val="0"/>
              <w:marBottom w:val="0"/>
              <w:divBdr>
                <w:top w:val="none" w:sz="0" w:space="0" w:color="auto"/>
                <w:left w:val="none" w:sz="0" w:space="0" w:color="auto"/>
                <w:bottom w:val="none" w:sz="0" w:space="0" w:color="auto"/>
                <w:right w:val="none" w:sz="0" w:space="0" w:color="auto"/>
              </w:divBdr>
            </w:div>
            <w:div w:id="128058843">
              <w:marLeft w:val="0"/>
              <w:marRight w:val="0"/>
              <w:marTop w:val="0"/>
              <w:marBottom w:val="0"/>
              <w:divBdr>
                <w:top w:val="none" w:sz="0" w:space="0" w:color="auto"/>
                <w:left w:val="none" w:sz="0" w:space="0" w:color="auto"/>
                <w:bottom w:val="none" w:sz="0" w:space="0" w:color="auto"/>
                <w:right w:val="none" w:sz="0" w:space="0" w:color="auto"/>
              </w:divBdr>
            </w:div>
            <w:div w:id="946085122">
              <w:marLeft w:val="0"/>
              <w:marRight w:val="0"/>
              <w:marTop w:val="0"/>
              <w:marBottom w:val="0"/>
              <w:divBdr>
                <w:top w:val="none" w:sz="0" w:space="0" w:color="auto"/>
                <w:left w:val="none" w:sz="0" w:space="0" w:color="auto"/>
                <w:bottom w:val="none" w:sz="0" w:space="0" w:color="auto"/>
                <w:right w:val="none" w:sz="0" w:space="0" w:color="auto"/>
              </w:divBdr>
            </w:div>
            <w:div w:id="1965848988">
              <w:marLeft w:val="0"/>
              <w:marRight w:val="0"/>
              <w:marTop w:val="0"/>
              <w:marBottom w:val="0"/>
              <w:divBdr>
                <w:top w:val="none" w:sz="0" w:space="0" w:color="auto"/>
                <w:left w:val="none" w:sz="0" w:space="0" w:color="auto"/>
                <w:bottom w:val="none" w:sz="0" w:space="0" w:color="auto"/>
                <w:right w:val="none" w:sz="0" w:space="0" w:color="auto"/>
              </w:divBdr>
            </w:div>
            <w:div w:id="1963801961">
              <w:marLeft w:val="0"/>
              <w:marRight w:val="0"/>
              <w:marTop w:val="0"/>
              <w:marBottom w:val="0"/>
              <w:divBdr>
                <w:top w:val="none" w:sz="0" w:space="0" w:color="auto"/>
                <w:left w:val="none" w:sz="0" w:space="0" w:color="auto"/>
                <w:bottom w:val="none" w:sz="0" w:space="0" w:color="auto"/>
                <w:right w:val="none" w:sz="0" w:space="0" w:color="auto"/>
              </w:divBdr>
            </w:div>
            <w:div w:id="75440441">
              <w:marLeft w:val="0"/>
              <w:marRight w:val="0"/>
              <w:marTop w:val="0"/>
              <w:marBottom w:val="0"/>
              <w:divBdr>
                <w:top w:val="none" w:sz="0" w:space="0" w:color="auto"/>
                <w:left w:val="none" w:sz="0" w:space="0" w:color="auto"/>
                <w:bottom w:val="none" w:sz="0" w:space="0" w:color="auto"/>
                <w:right w:val="none" w:sz="0" w:space="0" w:color="auto"/>
              </w:divBdr>
            </w:div>
            <w:div w:id="480537386">
              <w:marLeft w:val="0"/>
              <w:marRight w:val="0"/>
              <w:marTop w:val="0"/>
              <w:marBottom w:val="0"/>
              <w:divBdr>
                <w:top w:val="none" w:sz="0" w:space="0" w:color="auto"/>
                <w:left w:val="none" w:sz="0" w:space="0" w:color="auto"/>
                <w:bottom w:val="none" w:sz="0" w:space="0" w:color="auto"/>
                <w:right w:val="none" w:sz="0" w:space="0" w:color="auto"/>
              </w:divBdr>
            </w:div>
            <w:div w:id="1502308500">
              <w:marLeft w:val="0"/>
              <w:marRight w:val="0"/>
              <w:marTop w:val="0"/>
              <w:marBottom w:val="0"/>
              <w:divBdr>
                <w:top w:val="none" w:sz="0" w:space="0" w:color="auto"/>
                <w:left w:val="none" w:sz="0" w:space="0" w:color="auto"/>
                <w:bottom w:val="none" w:sz="0" w:space="0" w:color="auto"/>
                <w:right w:val="none" w:sz="0" w:space="0" w:color="auto"/>
              </w:divBdr>
            </w:div>
            <w:div w:id="176846655">
              <w:marLeft w:val="0"/>
              <w:marRight w:val="0"/>
              <w:marTop w:val="0"/>
              <w:marBottom w:val="0"/>
              <w:divBdr>
                <w:top w:val="none" w:sz="0" w:space="0" w:color="auto"/>
                <w:left w:val="none" w:sz="0" w:space="0" w:color="auto"/>
                <w:bottom w:val="none" w:sz="0" w:space="0" w:color="auto"/>
                <w:right w:val="none" w:sz="0" w:space="0" w:color="auto"/>
              </w:divBdr>
            </w:div>
            <w:div w:id="1427993919">
              <w:marLeft w:val="0"/>
              <w:marRight w:val="0"/>
              <w:marTop w:val="0"/>
              <w:marBottom w:val="0"/>
              <w:divBdr>
                <w:top w:val="none" w:sz="0" w:space="0" w:color="auto"/>
                <w:left w:val="none" w:sz="0" w:space="0" w:color="auto"/>
                <w:bottom w:val="none" w:sz="0" w:space="0" w:color="auto"/>
                <w:right w:val="none" w:sz="0" w:space="0" w:color="auto"/>
              </w:divBdr>
            </w:div>
            <w:div w:id="784270680">
              <w:marLeft w:val="0"/>
              <w:marRight w:val="0"/>
              <w:marTop w:val="0"/>
              <w:marBottom w:val="0"/>
              <w:divBdr>
                <w:top w:val="none" w:sz="0" w:space="0" w:color="auto"/>
                <w:left w:val="none" w:sz="0" w:space="0" w:color="auto"/>
                <w:bottom w:val="none" w:sz="0" w:space="0" w:color="auto"/>
                <w:right w:val="none" w:sz="0" w:space="0" w:color="auto"/>
              </w:divBdr>
            </w:div>
            <w:div w:id="25060491">
              <w:marLeft w:val="0"/>
              <w:marRight w:val="0"/>
              <w:marTop w:val="0"/>
              <w:marBottom w:val="0"/>
              <w:divBdr>
                <w:top w:val="none" w:sz="0" w:space="0" w:color="auto"/>
                <w:left w:val="none" w:sz="0" w:space="0" w:color="auto"/>
                <w:bottom w:val="none" w:sz="0" w:space="0" w:color="auto"/>
                <w:right w:val="none" w:sz="0" w:space="0" w:color="auto"/>
              </w:divBdr>
            </w:div>
            <w:div w:id="11266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7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ology.gsu.edu/technology-services/it-services/email-and-file-storage/panthermail/microsoft-office-suite-students/" TargetMode="External"/><Relationship Id="rId13" Type="http://schemas.openxmlformats.org/officeDocument/2006/relationships/hyperlink" Target="https://nutrition.gsu.edu/panther-pantry/" TargetMode="External"/><Relationship Id="rId18" Type="http://schemas.openxmlformats.org/officeDocument/2006/relationships/hyperlink" Target="https://deanofstudents.gsu.edu/p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eanofstudents.gsu.edu/" TargetMode="External"/><Relationship Id="rId7" Type="http://schemas.openxmlformats.org/officeDocument/2006/relationships/image" Target="media/image1.jpeg"/><Relationship Id="rId12" Type="http://schemas.openxmlformats.org/officeDocument/2006/relationships/hyperlink" Target="http://catalog.gsu.edu/associate20162017/university-academic-regulations/" TargetMode="External"/><Relationship Id="rId17" Type="http://schemas.openxmlformats.org/officeDocument/2006/relationships/hyperlink" Target="https://deanofstudents.gsu.edu/" TargetMode="External"/><Relationship Id="rId25" Type="http://schemas.openxmlformats.org/officeDocument/2006/relationships/hyperlink" Target="file:///Users/rebeccaweaver/Desktop/teaching/Old%20teaching/GPC/Fall%202017/1101/disbility.gsu.edu" TargetMode="External"/><Relationship Id="rId2" Type="http://schemas.openxmlformats.org/officeDocument/2006/relationships/styles" Target="styles.xml"/><Relationship Id="rId16" Type="http://schemas.openxmlformats.org/officeDocument/2006/relationships/hyperlink" Target="https://health.gsu.edu/perimeter-campuses/" TargetMode="External"/><Relationship Id="rId20" Type="http://schemas.openxmlformats.org/officeDocument/2006/relationships/hyperlink" Target="http://www.gpc.edu/catalog/TRI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visement.gsu.edu/self-service/policies/withdrawal-policy/" TargetMode="External"/><Relationship Id="rId24" Type="http://schemas.openxmlformats.org/officeDocument/2006/relationships/hyperlink" Target="http://codeofconduct.gsu.edu/files/2013/03/2014-2015-Section-II-Academic-Conduct-Student-Code-of-Conduct.pdf" TargetMode="External"/><Relationship Id="rId5" Type="http://schemas.openxmlformats.org/officeDocument/2006/relationships/footnotes" Target="footnotes.xml"/><Relationship Id="rId15" Type="http://schemas.openxmlformats.org/officeDocument/2006/relationships/hyperlink" Target="https://counselingcenter.gsu.edu/pc/counseling-services/" TargetMode="External"/><Relationship Id="rId23" Type="http://schemas.openxmlformats.org/officeDocument/2006/relationships/hyperlink" Target="https://codeofconduct.gsu.edu/" TargetMode="External"/><Relationship Id="rId28" Type="http://schemas.openxmlformats.org/officeDocument/2006/relationships/fontTable" Target="fontTable.xml"/><Relationship Id="rId10" Type="http://schemas.openxmlformats.org/officeDocument/2006/relationships/hyperlink" Target="https://research.library.gsu.edu/ld.php?content_id=14663081" TargetMode="External"/><Relationship Id="rId19" Type="http://schemas.openxmlformats.org/officeDocument/2006/relationships/hyperlink" Target="https://perimeter.gsu.edu/english/" TargetMode="External"/><Relationship Id="rId4" Type="http://schemas.openxmlformats.org/officeDocument/2006/relationships/webSettings" Target="webSettings.xml"/><Relationship Id="rId9" Type="http://schemas.openxmlformats.org/officeDocument/2006/relationships/hyperlink" Target="https://textbooks.lib.wvu.edu/badideas/badideasaboutwriting-book.pdf" TargetMode="External"/><Relationship Id="rId14" Type="http://schemas.openxmlformats.org/officeDocument/2006/relationships/hyperlink" Target="https://deanofstudents.gsu.edu/student-assistance/embark/" TargetMode="External"/><Relationship Id="rId22" Type="http://schemas.openxmlformats.org/officeDocument/2006/relationships/hyperlink" Target="https://deanofstudents.gsu.edu/pc/"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5274</Words>
  <Characters>30062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35266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Weaver</dc:creator>
  <cp:keywords/>
  <dc:description/>
  <cp:lastModifiedBy>Rebecca Weaver</cp:lastModifiedBy>
  <cp:revision>3</cp:revision>
  <cp:lastPrinted>2015-08-30T21:31:00Z</cp:lastPrinted>
  <dcterms:created xsi:type="dcterms:W3CDTF">2019-01-09T15:34:00Z</dcterms:created>
  <dcterms:modified xsi:type="dcterms:W3CDTF">2019-01-09T15:59:00Z</dcterms:modified>
</cp:coreProperties>
</file>